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6D" w:rsidRDefault="0045076D" w:rsidP="004B4686">
      <w:r w:rsidRPr="004B4686">
        <w:rPr>
          <w:noProof/>
          <w:lang w:val="en-AU" w:eastAsia="en-AU"/>
        </w:rPr>
        <w:drawing>
          <wp:anchor distT="0" distB="0" distL="114300" distR="114300" simplePos="0" relativeHeight="251662336" behindDoc="0" locked="0" layoutInCell="1" allowOverlap="1" wp14:anchorId="10FF7ECF" wp14:editId="34B080B3">
            <wp:simplePos x="0" y="0"/>
            <wp:positionH relativeFrom="column">
              <wp:posOffset>3286125</wp:posOffset>
            </wp:positionH>
            <wp:positionV relativeFrom="paragraph">
              <wp:posOffset>54610</wp:posOffset>
            </wp:positionV>
            <wp:extent cx="651510" cy="788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6_ri_image.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10" cy="788670"/>
                    </a:xfrm>
                    <a:prstGeom prst="rect">
                      <a:avLst/>
                    </a:prstGeom>
                  </pic:spPr>
                </pic:pic>
              </a:graphicData>
            </a:graphic>
            <wp14:sizeRelH relativeFrom="page">
              <wp14:pctWidth>0</wp14:pctWidth>
            </wp14:sizeRelH>
            <wp14:sizeRelV relativeFrom="page">
              <wp14:pctHeight>0</wp14:pctHeight>
            </wp14:sizeRelV>
          </wp:anchor>
        </w:drawing>
      </w:r>
      <w:r w:rsidRPr="004B4686">
        <w:rPr>
          <w:noProof/>
          <w:lang w:val="en-AU" w:eastAsia="en-AU"/>
        </w:rPr>
        <w:drawing>
          <wp:anchor distT="0" distB="0" distL="114300" distR="114300" simplePos="0" relativeHeight="251659264" behindDoc="1" locked="0" layoutInCell="1" allowOverlap="1" wp14:anchorId="7FAB9287" wp14:editId="74213C07">
            <wp:simplePos x="0" y="0"/>
            <wp:positionH relativeFrom="margin">
              <wp:posOffset>1638300</wp:posOffset>
            </wp:positionH>
            <wp:positionV relativeFrom="page">
              <wp:posOffset>1087120</wp:posOffset>
            </wp:positionV>
            <wp:extent cx="1438275" cy="671830"/>
            <wp:effectExtent l="0" t="0" r="9525"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38275" cy="671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B4686">
        <w:rPr>
          <w:noProof/>
          <w:lang w:val="en-AU" w:eastAsia="en-AU"/>
        </w:rPr>
        <w:drawing>
          <wp:anchor distT="0" distB="0" distL="114300" distR="114300" simplePos="0" relativeHeight="251660288" behindDoc="0" locked="0" layoutInCell="1" allowOverlap="1" wp14:anchorId="7D3F8DDC" wp14:editId="0A3224C4">
            <wp:simplePos x="0" y="0"/>
            <wp:positionH relativeFrom="page">
              <wp:posOffset>5029200</wp:posOffset>
            </wp:positionH>
            <wp:positionV relativeFrom="page">
              <wp:posOffset>1047115</wp:posOffset>
            </wp:positionV>
            <wp:extent cx="1772920" cy="800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mo_tit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2920" cy="800100"/>
                    </a:xfrm>
                    <a:prstGeom prst="rect">
                      <a:avLst/>
                    </a:prstGeom>
                  </pic:spPr>
                </pic:pic>
              </a:graphicData>
            </a:graphic>
            <wp14:sizeRelH relativeFrom="page">
              <wp14:pctWidth>0</wp14:pctWidth>
            </wp14:sizeRelH>
            <wp14:sizeRelV relativeFrom="page">
              <wp14:pctHeight>0</wp14:pctHeight>
            </wp14:sizeRelV>
          </wp:anchor>
        </w:drawing>
      </w:r>
      <w:r w:rsidRPr="004B4686">
        <w:rPr>
          <w:noProof/>
          <w:lang w:val="en-AU" w:eastAsia="en-AU"/>
        </w:rPr>
        <w:drawing>
          <wp:anchor distT="0" distB="10362" distL="117320" distR="114803" simplePos="0" relativeHeight="251661312" behindDoc="1" locked="0" layoutInCell="1" allowOverlap="1" wp14:anchorId="19053EC9" wp14:editId="7946538C">
            <wp:simplePos x="0" y="0"/>
            <wp:positionH relativeFrom="column">
              <wp:posOffset>0</wp:posOffset>
            </wp:positionH>
            <wp:positionV relativeFrom="page">
              <wp:posOffset>1199515</wp:posOffset>
            </wp:positionV>
            <wp:extent cx="1333500" cy="485775"/>
            <wp:effectExtent l="0" t="0" r="0" b="9525"/>
            <wp:wrapThrough wrapText="bothSides">
              <wp:wrapPolygon edited="0">
                <wp:start x="1851" y="0"/>
                <wp:lineTo x="0" y="5082"/>
                <wp:lineTo x="0" y="17788"/>
                <wp:lineTo x="926" y="21176"/>
                <wp:lineTo x="18514" y="21176"/>
                <wp:lineTo x="21291" y="18635"/>
                <wp:lineTo x="21291" y="16941"/>
                <wp:lineTo x="20366" y="13553"/>
                <wp:lineTo x="21291" y="11012"/>
                <wp:lineTo x="21291" y="3388"/>
                <wp:lineTo x="6789" y="0"/>
                <wp:lineTo x="1851" y="0"/>
              </wp:wrapPolygon>
            </wp:wrapThrough>
            <wp:docPr id="70"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8"/>
                    <a:stretch>
                      <a:fillRect/>
                    </a:stretch>
                  </pic:blipFill>
                  <pic:spPr>
                    <a:xfrm>
                      <a:off x="0" y="0"/>
                      <a:ext cx="1333500" cy="485775"/>
                    </a:xfrm>
                    <a:prstGeom prst="rect">
                      <a:avLst/>
                    </a:prstGeom>
                  </pic:spPr>
                </pic:pic>
              </a:graphicData>
            </a:graphic>
            <wp14:sizeRelH relativeFrom="page">
              <wp14:pctWidth>0</wp14:pctWidth>
            </wp14:sizeRelH>
            <wp14:sizeRelV relativeFrom="page">
              <wp14:pctHeight>0</wp14:pctHeight>
            </wp14:sizeRelV>
          </wp:anchor>
        </w:drawing>
      </w:r>
    </w:p>
    <w:p w:rsidR="0045076D" w:rsidRDefault="0045076D" w:rsidP="004B4686"/>
    <w:p w:rsidR="0045076D" w:rsidRDefault="0045076D" w:rsidP="004B4686"/>
    <w:p w:rsidR="00163619" w:rsidRPr="00F91E71" w:rsidRDefault="00163619" w:rsidP="00163619">
      <w:pPr>
        <w:jc w:val="center"/>
        <w:rPr>
          <w:rFonts w:eastAsia="SimSun" w:cs="Arial"/>
          <w:b/>
          <w:caps/>
          <w:color w:val="000000"/>
          <w:lang w:eastAsia="zh-CN"/>
        </w:rPr>
      </w:pPr>
      <w:r>
        <w:rPr>
          <w:rFonts w:eastAsia="SimSun" w:cs="Arial"/>
          <w:b/>
          <w:caps/>
          <w:color w:val="000000"/>
          <w:lang w:eastAsia="zh-CN"/>
        </w:rPr>
        <w:t>Fo</w:t>
      </w:r>
      <w:r w:rsidR="00BA6F8C">
        <w:rPr>
          <w:rFonts w:eastAsia="SimSun" w:cs="Arial"/>
          <w:b/>
          <w:caps/>
          <w:color w:val="000000"/>
          <w:lang w:eastAsia="zh-CN"/>
        </w:rPr>
        <w:t>U</w:t>
      </w:r>
      <w:r>
        <w:rPr>
          <w:rFonts w:eastAsia="SimSun" w:cs="Arial"/>
          <w:b/>
          <w:caps/>
          <w:color w:val="000000"/>
          <w:lang w:eastAsia="zh-CN"/>
        </w:rPr>
        <w:t>rth</w:t>
      </w:r>
      <w:r w:rsidRPr="00F91E71">
        <w:rPr>
          <w:rFonts w:eastAsia="SimSun" w:cs="Arial"/>
          <w:b/>
          <w:caps/>
          <w:color w:val="000000"/>
          <w:lang w:eastAsia="zh-CN"/>
        </w:rPr>
        <w:t xml:space="preserve"> MEETING OF THE PACIFIC METEOROLOGICAL COUNCIL </w:t>
      </w:r>
    </w:p>
    <w:p w:rsidR="00163619" w:rsidRPr="003564FA" w:rsidRDefault="00163619" w:rsidP="00163619">
      <w:pPr>
        <w:jc w:val="center"/>
        <w:rPr>
          <w:rFonts w:cs="Calibri"/>
        </w:rPr>
      </w:pPr>
      <w:r w:rsidRPr="003564FA">
        <w:rPr>
          <w:rFonts w:cs="Calibri"/>
        </w:rPr>
        <w:t>Hosted by the Government of Solomon Islands</w:t>
      </w:r>
    </w:p>
    <w:p w:rsidR="00163619" w:rsidRPr="007C0300" w:rsidRDefault="00163619" w:rsidP="00163619">
      <w:pPr>
        <w:rPr>
          <w:rFonts w:cs="Calibri"/>
        </w:rPr>
      </w:pPr>
    </w:p>
    <w:p w:rsidR="00163619" w:rsidRPr="007C0300" w:rsidRDefault="007130B4" w:rsidP="00163619">
      <w:pPr>
        <w:jc w:val="center"/>
        <w:rPr>
          <w:rFonts w:cs="Calibri"/>
          <w:i/>
        </w:rPr>
      </w:pPr>
      <w:r>
        <w:rPr>
          <w:rFonts w:cs="Calibri"/>
          <w:i/>
        </w:rPr>
        <w:t>14-16</w:t>
      </w:r>
      <w:r w:rsidR="00163619" w:rsidRPr="007C0300">
        <w:rPr>
          <w:rFonts w:cs="Calibri"/>
          <w:i/>
        </w:rPr>
        <w:t xml:space="preserve"> </w:t>
      </w:r>
      <w:r w:rsidR="00163619">
        <w:rPr>
          <w:rFonts w:cs="Calibri"/>
          <w:i/>
        </w:rPr>
        <w:t>August 2017</w:t>
      </w:r>
    </w:p>
    <w:p w:rsidR="00163619" w:rsidRPr="007C0300" w:rsidRDefault="00163619" w:rsidP="00163619">
      <w:pPr>
        <w:jc w:val="center"/>
        <w:rPr>
          <w:rFonts w:cs="Calibri"/>
          <w:i/>
        </w:rPr>
      </w:pPr>
      <w:r>
        <w:rPr>
          <w:rFonts w:cs="Calibri"/>
          <w:i/>
          <w:lang w:val="en-AU"/>
        </w:rPr>
        <w:t>FFA Conference Centre</w:t>
      </w:r>
      <w:r w:rsidRPr="00CB2174">
        <w:rPr>
          <w:rFonts w:cs="Calibri"/>
          <w:i/>
          <w:lang w:val="en-AU"/>
        </w:rPr>
        <w:t>,</w:t>
      </w:r>
      <w:r w:rsidRPr="007C0300">
        <w:rPr>
          <w:rFonts w:cs="Calibri"/>
          <w:i/>
        </w:rPr>
        <w:t xml:space="preserve"> </w:t>
      </w:r>
      <w:r>
        <w:rPr>
          <w:rFonts w:cs="Calibri"/>
          <w:i/>
        </w:rPr>
        <w:t>Honiara</w:t>
      </w:r>
      <w:r w:rsidRPr="007C0300">
        <w:rPr>
          <w:rFonts w:cs="Calibri"/>
          <w:i/>
        </w:rPr>
        <w:t xml:space="preserve">, </w:t>
      </w:r>
      <w:r>
        <w:rPr>
          <w:rFonts w:cs="Calibri"/>
          <w:i/>
        </w:rPr>
        <w:t>Solomon Islands</w:t>
      </w:r>
    </w:p>
    <w:p w:rsidR="00163619" w:rsidRDefault="00163619" w:rsidP="00163619">
      <w:pPr>
        <w:rPr>
          <w:rFonts w:cs="Arial"/>
          <w:bCs/>
          <w:iCs/>
          <w:sz w:val="18"/>
        </w:rPr>
      </w:pPr>
    </w:p>
    <w:p w:rsidR="00163619" w:rsidRPr="007130B4" w:rsidRDefault="00163619" w:rsidP="00163619">
      <w:pPr>
        <w:jc w:val="center"/>
        <w:rPr>
          <w:rFonts w:cs="Arial"/>
          <w:bCs/>
          <w:iCs/>
          <w:szCs w:val="20"/>
        </w:rPr>
      </w:pPr>
      <w:r w:rsidRPr="007130B4">
        <w:rPr>
          <w:rFonts w:cs="Arial"/>
          <w:bCs/>
          <w:iCs/>
          <w:szCs w:val="20"/>
        </w:rPr>
        <w:t xml:space="preserve">Theme: </w:t>
      </w:r>
      <w:r w:rsidRPr="007130B4">
        <w:rPr>
          <w:rFonts w:eastAsia="Cambria" w:cs="Arial"/>
          <w:szCs w:val="20"/>
        </w:rPr>
        <w:t xml:space="preserve">"Sustainable Weather, Climate, Ocean and </w:t>
      </w:r>
      <w:r w:rsidR="003564FA" w:rsidRPr="007130B4">
        <w:rPr>
          <w:rFonts w:eastAsia="Cambria" w:cs="Arial"/>
          <w:szCs w:val="20"/>
        </w:rPr>
        <w:t>Water</w:t>
      </w:r>
      <w:r w:rsidRPr="007130B4">
        <w:rPr>
          <w:rFonts w:eastAsia="Cambria" w:cs="Arial"/>
          <w:szCs w:val="20"/>
        </w:rPr>
        <w:t xml:space="preserve"> Services for a Resilient Pacific"</w:t>
      </w:r>
    </w:p>
    <w:p w:rsidR="00163619" w:rsidRDefault="00163619"/>
    <w:p w:rsidR="00163619" w:rsidRDefault="00163619"/>
    <w:p w:rsidR="00163619" w:rsidRDefault="00163619"/>
    <w:p w:rsidR="00163619" w:rsidRPr="00F91E71" w:rsidRDefault="00163619" w:rsidP="00163619">
      <w:pPr>
        <w:jc w:val="center"/>
        <w:rPr>
          <w:rFonts w:cs="Arial"/>
          <w:b/>
          <w:bCs/>
          <w:caps/>
        </w:rPr>
      </w:pPr>
      <w:r>
        <w:rPr>
          <w:rFonts w:cs="Arial"/>
          <w:b/>
          <w:bCs/>
          <w:caps/>
        </w:rPr>
        <w:t xml:space="preserve">EPLANATORY NOTE FOR THE PROVISIONAL AGENDA </w:t>
      </w:r>
    </w:p>
    <w:p w:rsidR="00163619" w:rsidRDefault="00163619"/>
    <w:p w:rsidR="00163619" w:rsidRDefault="00163619"/>
    <w:p w:rsidR="00163619" w:rsidRPr="00163619" w:rsidRDefault="00163619" w:rsidP="008B7ADF">
      <w:pPr>
        <w:jc w:val="both"/>
        <w:rPr>
          <w:b/>
        </w:rPr>
      </w:pPr>
      <w:r w:rsidRPr="00163619">
        <w:rPr>
          <w:b/>
        </w:rPr>
        <w:t>REGISTRATION</w:t>
      </w:r>
    </w:p>
    <w:p w:rsidR="00163619" w:rsidRDefault="00163619" w:rsidP="008B7ADF">
      <w:pPr>
        <w:jc w:val="both"/>
      </w:pPr>
      <w:r>
        <w:t>The registration of participants will be held between 7:30AM to 8:45AM at the front Foyer of the conference facility</w:t>
      </w:r>
    </w:p>
    <w:p w:rsidR="00163619" w:rsidRDefault="00163619" w:rsidP="008B7ADF">
      <w:pPr>
        <w:jc w:val="both"/>
      </w:pPr>
    </w:p>
    <w:p w:rsidR="00163619" w:rsidRPr="00163619" w:rsidRDefault="00163619" w:rsidP="008B7ADF">
      <w:pPr>
        <w:jc w:val="both"/>
        <w:rPr>
          <w:b/>
        </w:rPr>
      </w:pPr>
      <w:r w:rsidRPr="00163619">
        <w:rPr>
          <w:b/>
        </w:rPr>
        <w:t>1.0 OPENING CEREMONY</w:t>
      </w:r>
      <w:bookmarkStart w:id="0" w:name="_GoBack"/>
      <w:bookmarkEnd w:id="0"/>
    </w:p>
    <w:p w:rsidR="00C5653E" w:rsidRDefault="00C5653E" w:rsidP="008B7ADF">
      <w:pPr>
        <w:jc w:val="both"/>
        <w:rPr>
          <w:lang w:eastAsia="ko-KR"/>
        </w:rPr>
      </w:pPr>
      <w:r w:rsidRPr="00F91E71">
        <w:rPr>
          <w:lang w:eastAsia="ko-KR"/>
        </w:rPr>
        <w:t xml:space="preserve">The </w:t>
      </w:r>
      <w:r>
        <w:rPr>
          <w:lang w:eastAsia="ko-KR"/>
        </w:rPr>
        <w:t>4</w:t>
      </w:r>
      <w:r w:rsidRPr="00C5653E">
        <w:rPr>
          <w:vertAlign w:val="superscript"/>
          <w:lang w:eastAsia="ko-KR"/>
        </w:rPr>
        <w:t>th</w:t>
      </w:r>
      <w:r>
        <w:rPr>
          <w:lang w:eastAsia="ko-KR"/>
        </w:rPr>
        <w:t xml:space="preserve"> M</w:t>
      </w:r>
      <w:r w:rsidRPr="00F91E71">
        <w:rPr>
          <w:lang w:eastAsia="ko-KR"/>
        </w:rPr>
        <w:t xml:space="preserve">eeting of the Pacific Meteorological Council </w:t>
      </w:r>
      <w:r>
        <w:rPr>
          <w:lang w:eastAsia="ko-KR"/>
        </w:rPr>
        <w:t xml:space="preserve">(PMC-4) </w:t>
      </w:r>
      <w:r w:rsidRPr="001C00D5">
        <w:rPr>
          <w:lang w:eastAsia="ko-KR"/>
        </w:rPr>
        <w:t xml:space="preserve">will open at 09:00 </w:t>
      </w:r>
      <w:r>
        <w:rPr>
          <w:lang w:eastAsia="ko-KR"/>
        </w:rPr>
        <w:t>AM</w:t>
      </w:r>
      <w:r w:rsidRPr="001C00D5">
        <w:rPr>
          <w:lang w:eastAsia="ko-KR"/>
        </w:rPr>
        <w:t xml:space="preserve"> at </w:t>
      </w:r>
      <w:r>
        <w:rPr>
          <w:lang w:eastAsia="ko-KR"/>
        </w:rPr>
        <w:t xml:space="preserve">the Forum Fisheries Agency (FFA) Conference </w:t>
      </w:r>
      <w:r w:rsidR="003564FA">
        <w:rPr>
          <w:lang w:eastAsia="ko-KR"/>
        </w:rPr>
        <w:t>Centre</w:t>
      </w:r>
      <w:r>
        <w:rPr>
          <w:lang w:eastAsia="ko-KR"/>
        </w:rPr>
        <w:t xml:space="preserve"> on Monday, 14</w:t>
      </w:r>
      <w:r w:rsidRPr="00C5653E">
        <w:rPr>
          <w:vertAlign w:val="superscript"/>
          <w:lang w:eastAsia="ko-KR"/>
        </w:rPr>
        <w:t>th</w:t>
      </w:r>
      <w:r>
        <w:rPr>
          <w:lang w:eastAsia="ko-KR"/>
        </w:rPr>
        <w:t xml:space="preserve"> August</w:t>
      </w:r>
      <w:r w:rsidRPr="001C00D5">
        <w:rPr>
          <w:lang w:eastAsia="ko-KR"/>
        </w:rPr>
        <w:t xml:space="preserve"> 2</w:t>
      </w:r>
      <w:r>
        <w:rPr>
          <w:lang w:eastAsia="ko-KR"/>
        </w:rPr>
        <w:t>017</w:t>
      </w:r>
      <w:r w:rsidRPr="001C00D5">
        <w:rPr>
          <w:lang w:eastAsia="ko-KR"/>
        </w:rPr>
        <w:t>.</w:t>
      </w:r>
    </w:p>
    <w:p w:rsidR="00C5653E" w:rsidRDefault="00C5653E" w:rsidP="008B7ADF">
      <w:pPr>
        <w:jc w:val="both"/>
        <w:rPr>
          <w:lang w:eastAsia="ko-KR"/>
        </w:rPr>
      </w:pPr>
    </w:p>
    <w:p w:rsidR="00C5653E" w:rsidRPr="00E958A6" w:rsidRDefault="00C83111" w:rsidP="008B7ADF">
      <w:pPr>
        <w:jc w:val="both"/>
        <w:rPr>
          <w:rFonts w:cs="Arial"/>
          <w:b/>
          <w:bCs/>
          <w:szCs w:val="20"/>
          <w:lang w:eastAsia="ko-KR"/>
        </w:rPr>
      </w:pPr>
      <w:r>
        <w:rPr>
          <w:lang w:eastAsia="ko-KR"/>
        </w:rPr>
        <w:t>The Government Solomon Islands</w:t>
      </w:r>
      <w:r w:rsidR="00C5653E" w:rsidRPr="00F91E71">
        <w:rPr>
          <w:lang w:eastAsia="ko-KR"/>
        </w:rPr>
        <w:t xml:space="preserve"> will conduct the opening ceremony, starting by inviting the designated person or a member of the Pacific Meteorological Council to do the opening prayer, then to be followed by a welcome address</w:t>
      </w:r>
      <w:r w:rsidR="00C5653E">
        <w:rPr>
          <w:lang w:eastAsia="ko-KR"/>
        </w:rPr>
        <w:t xml:space="preserve"> </w:t>
      </w:r>
      <w:r>
        <w:rPr>
          <w:lang w:eastAsia="ko-KR"/>
        </w:rPr>
        <w:t xml:space="preserve">followed by an address </w:t>
      </w:r>
      <w:r w:rsidR="00C5653E">
        <w:rPr>
          <w:lang w:eastAsia="ko-KR"/>
        </w:rPr>
        <w:t>by the current Chair of PMC</w:t>
      </w:r>
      <w:r w:rsidR="00C5653E" w:rsidRPr="00F91E71">
        <w:rPr>
          <w:lang w:eastAsia="ko-KR"/>
        </w:rPr>
        <w:t xml:space="preserve">, </w:t>
      </w:r>
      <w:r>
        <w:rPr>
          <w:lang w:eastAsia="ko-KR"/>
        </w:rPr>
        <w:t>a keynote</w:t>
      </w:r>
      <w:r w:rsidR="00C5653E" w:rsidRPr="00F91E71">
        <w:rPr>
          <w:lang w:eastAsia="ko-KR"/>
        </w:rPr>
        <w:t xml:space="preserve"> statement </w:t>
      </w:r>
      <w:r w:rsidR="00C5653E">
        <w:rPr>
          <w:lang w:eastAsia="ko-KR"/>
        </w:rPr>
        <w:t xml:space="preserve">by the Director-General of </w:t>
      </w:r>
      <w:r>
        <w:rPr>
          <w:lang w:eastAsia="ko-KR"/>
        </w:rPr>
        <w:t xml:space="preserve">Secretariat of the Pacific Regional Environment </w:t>
      </w:r>
      <w:proofErr w:type="spellStart"/>
      <w:r>
        <w:rPr>
          <w:lang w:eastAsia="ko-KR"/>
        </w:rPr>
        <w:t>Programme</w:t>
      </w:r>
      <w:proofErr w:type="spellEnd"/>
      <w:r>
        <w:rPr>
          <w:lang w:eastAsia="ko-KR"/>
        </w:rPr>
        <w:t xml:space="preserve"> (</w:t>
      </w:r>
      <w:r w:rsidR="00C5653E">
        <w:rPr>
          <w:lang w:eastAsia="ko-KR"/>
        </w:rPr>
        <w:t>SPREP</w:t>
      </w:r>
      <w:r>
        <w:rPr>
          <w:lang w:eastAsia="ko-KR"/>
        </w:rPr>
        <w:t>)</w:t>
      </w:r>
      <w:r w:rsidR="00C5653E">
        <w:rPr>
          <w:lang w:eastAsia="ko-KR"/>
        </w:rPr>
        <w:t>,</w:t>
      </w:r>
      <w:r>
        <w:rPr>
          <w:lang w:eastAsia="ko-KR"/>
        </w:rPr>
        <w:t xml:space="preserve"> </w:t>
      </w:r>
      <w:r w:rsidR="00C5653E">
        <w:rPr>
          <w:lang w:eastAsia="ko-KR"/>
        </w:rPr>
        <w:t xml:space="preserve">a </w:t>
      </w:r>
      <w:r w:rsidR="00C5653E" w:rsidRPr="00F91E71">
        <w:rPr>
          <w:lang w:eastAsia="ko-KR"/>
        </w:rPr>
        <w:t>keynote address</w:t>
      </w:r>
      <w:r w:rsidR="00C5653E">
        <w:rPr>
          <w:lang w:eastAsia="ko-KR"/>
        </w:rPr>
        <w:t xml:space="preserve"> </w:t>
      </w:r>
      <w:r>
        <w:rPr>
          <w:lang w:eastAsia="ko-KR"/>
        </w:rPr>
        <w:t xml:space="preserve">by the Secretary General of the World Meteorological </w:t>
      </w:r>
      <w:proofErr w:type="spellStart"/>
      <w:r>
        <w:rPr>
          <w:lang w:eastAsia="ko-KR"/>
        </w:rPr>
        <w:t>Organisation</w:t>
      </w:r>
      <w:proofErr w:type="spellEnd"/>
      <w:r>
        <w:rPr>
          <w:lang w:eastAsia="ko-KR"/>
        </w:rPr>
        <w:t xml:space="preserve"> (WMO). The opening address for the meeting will be </w:t>
      </w:r>
      <w:r w:rsidR="00C5653E">
        <w:rPr>
          <w:lang w:eastAsia="ko-KR"/>
        </w:rPr>
        <w:t xml:space="preserve">delivered by the Government of </w:t>
      </w:r>
      <w:r>
        <w:rPr>
          <w:lang w:eastAsia="ko-KR"/>
        </w:rPr>
        <w:t>Solomon Islands</w:t>
      </w:r>
      <w:r w:rsidR="00C5653E">
        <w:rPr>
          <w:lang w:eastAsia="ko-KR"/>
        </w:rPr>
        <w:t>.</w:t>
      </w:r>
    </w:p>
    <w:p w:rsidR="00163619" w:rsidRDefault="00163619" w:rsidP="008B7ADF">
      <w:pPr>
        <w:jc w:val="both"/>
      </w:pPr>
    </w:p>
    <w:p w:rsidR="00163619" w:rsidRPr="00C83111" w:rsidRDefault="00C83111" w:rsidP="008B7ADF">
      <w:pPr>
        <w:jc w:val="both"/>
        <w:rPr>
          <w:b/>
        </w:rPr>
      </w:pPr>
      <w:r w:rsidRPr="00C83111">
        <w:rPr>
          <w:b/>
        </w:rPr>
        <w:t>2.0 ORGANISATION OF THE FOURTH MEETING OF THE PACIFIC METEOROLOGICAL COUNCIL (PMC-4)</w:t>
      </w:r>
    </w:p>
    <w:p w:rsidR="00163619" w:rsidRDefault="00163619" w:rsidP="008B7ADF">
      <w:pPr>
        <w:jc w:val="both"/>
      </w:pPr>
    </w:p>
    <w:p w:rsidR="00356D8B" w:rsidRPr="00356D8B" w:rsidRDefault="00356D8B" w:rsidP="008B7ADF">
      <w:pPr>
        <w:jc w:val="both"/>
        <w:rPr>
          <w:rFonts w:cs="Arial"/>
          <w:b/>
        </w:rPr>
      </w:pPr>
      <w:r w:rsidRPr="00356D8B">
        <w:rPr>
          <w:rFonts w:cs="Arial"/>
          <w:b/>
        </w:rPr>
        <w:t xml:space="preserve">2.1 </w:t>
      </w:r>
      <w:r w:rsidRPr="00356D8B">
        <w:rPr>
          <w:rFonts w:cs="Arial"/>
          <w:b/>
          <w:szCs w:val="22"/>
        </w:rPr>
        <w:t>Election of Chair and Vice Chair for PMC-4</w:t>
      </w:r>
    </w:p>
    <w:p w:rsidR="00356D8B" w:rsidRPr="00FA177A" w:rsidRDefault="00356D8B" w:rsidP="008B7ADF">
      <w:pPr>
        <w:jc w:val="both"/>
        <w:rPr>
          <w:iCs/>
          <w:szCs w:val="22"/>
          <w:lang w:eastAsia="ko-KR"/>
        </w:rPr>
      </w:pPr>
      <w:r w:rsidRPr="00FA177A">
        <w:rPr>
          <w:iCs/>
          <w:szCs w:val="22"/>
          <w:lang w:eastAsia="ko-KR"/>
        </w:rPr>
        <w:t>Under this agenda item, the Council will be invited to nominate and elect it</w:t>
      </w:r>
      <w:r>
        <w:rPr>
          <w:iCs/>
          <w:szCs w:val="22"/>
          <w:lang w:eastAsia="ko-KR"/>
        </w:rPr>
        <w:t>s Chair and Vice-Chair for PMC-4</w:t>
      </w:r>
      <w:r w:rsidRPr="00FA177A">
        <w:rPr>
          <w:iCs/>
          <w:szCs w:val="22"/>
          <w:lang w:eastAsia="ko-KR"/>
        </w:rPr>
        <w:t>.</w:t>
      </w:r>
    </w:p>
    <w:p w:rsidR="00356D8B" w:rsidRPr="00FA177A" w:rsidRDefault="00356D8B" w:rsidP="008B7ADF">
      <w:pPr>
        <w:jc w:val="both"/>
        <w:rPr>
          <w:iCs/>
          <w:szCs w:val="22"/>
          <w:lang w:eastAsia="ko-KR"/>
        </w:rPr>
      </w:pPr>
    </w:p>
    <w:p w:rsidR="00356D8B" w:rsidRPr="00FA177A" w:rsidRDefault="00356D8B" w:rsidP="008B7ADF">
      <w:pPr>
        <w:jc w:val="both"/>
        <w:rPr>
          <w:rFonts w:eastAsiaTheme="minorHAnsi"/>
          <w:snapToGrid/>
        </w:rPr>
      </w:pPr>
      <w:r w:rsidRPr="00E958A6">
        <w:t>According to Section 6.2 of the Pacific Meteorological Council (PMC) Terms of</w:t>
      </w:r>
      <w:r w:rsidRPr="00FA177A">
        <w:rPr>
          <w:lang w:eastAsia="ko-KR"/>
        </w:rPr>
        <w:t xml:space="preserve"> Reference (TOR), a</w:t>
      </w:r>
      <w:r w:rsidRPr="00FA177A">
        <w:rPr>
          <w:rFonts w:eastAsiaTheme="minorHAnsi"/>
          <w:snapToGrid/>
        </w:rPr>
        <w:t>t the commencement of each meeting of the Council, a Chair and Vice</w:t>
      </w:r>
      <w:r w:rsidRPr="00FA177A">
        <w:rPr>
          <w:rFonts w:ascii="Cambria Math" w:eastAsiaTheme="minorHAnsi" w:hAnsi="Cambria Math" w:cs="Cambria Math"/>
          <w:snapToGrid/>
        </w:rPr>
        <w:t>‐</w:t>
      </w:r>
      <w:r w:rsidRPr="00FA177A">
        <w:rPr>
          <w:rFonts w:eastAsiaTheme="minorHAnsi"/>
          <w:snapToGrid/>
        </w:rPr>
        <w:t>Chair shall be appointed.</w:t>
      </w:r>
    </w:p>
    <w:p w:rsidR="00356D8B" w:rsidRPr="00FA177A" w:rsidRDefault="00356D8B" w:rsidP="008B7ADF">
      <w:pPr>
        <w:autoSpaceDE w:val="0"/>
        <w:autoSpaceDN w:val="0"/>
        <w:adjustRightInd w:val="0"/>
        <w:jc w:val="both"/>
        <w:rPr>
          <w:rFonts w:cs="Arial"/>
          <w:iCs/>
          <w:szCs w:val="22"/>
          <w:lang w:eastAsia="ko-KR"/>
        </w:rPr>
      </w:pPr>
    </w:p>
    <w:p w:rsidR="00356D8B" w:rsidRDefault="00356D8B" w:rsidP="008B7ADF">
      <w:pPr>
        <w:jc w:val="both"/>
        <w:rPr>
          <w:iCs/>
          <w:lang w:eastAsia="ko-KR"/>
        </w:rPr>
      </w:pPr>
      <w:r>
        <w:rPr>
          <w:iCs/>
          <w:lang w:eastAsia="ko-KR"/>
        </w:rPr>
        <w:t xml:space="preserve">According to Section 8.2 of the PMC Rules of Procedures, </w:t>
      </w:r>
      <w:r w:rsidR="00514908" w:rsidRPr="00F213EC">
        <w:rPr>
          <w:iCs/>
          <w:lang w:eastAsia="ko-KR"/>
        </w:rPr>
        <w:t>w</w:t>
      </w:r>
      <w:r w:rsidRPr="00F213EC">
        <w:rPr>
          <w:iCs/>
          <w:lang w:eastAsia="ko-KR"/>
        </w:rPr>
        <w:t>here a meeting is not hosted by the Secretariat, the Chair shall be a representative from the host country</w:t>
      </w:r>
      <w:r w:rsidR="00514908" w:rsidRPr="00F213EC">
        <w:rPr>
          <w:iCs/>
          <w:lang w:eastAsia="ko-KR"/>
        </w:rPr>
        <w:t>. Section 8.3 clearly states that “the role of the Vice-Chair shall rotate alphabetically whether or not the meeting is hosted by the Secretariat”.</w:t>
      </w:r>
      <w:r w:rsidR="00514908" w:rsidRPr="00514908">
        <w:rPr>
          <w:iCs/>
          <w:lang w:eastAsia="ko-KR"/>
        </w:rPr>
        <w:t xml:space="preserve">  </w:t>
      </w:r>
    </w:p>
    <w:p w:rsidR="00514908" w:rsidRDefault="00514908" w:rsidP="008B7ADF">
      <w:pPr>
        <w:jc w:val="both"/>
        <w:rPr>
          <w:rFonts w:cs="Myriad Pro Light"/>
          <w:color w:val="211D1E"/>
          <w:szCs w:val="22"/>
        </w:rPr>
      </w:pPr>
    </w:p>
    <w:p w:rsidR="00356D8B" w:rsidRPr="00514908" w:rsidRDefault="00514908" w:rsidP="008B7ADF">
      <w:pPr>
        <w:jc w:val="both"/>
        <w:rPr>
          <w:b/>
        </w:rPr>
      </w:pPr>
      <w:r w:rsidRPr="00514908">
        <w:rPr>
          <w:b/>
        </w:rPr>
        <w:t xml:space="preserve">2.2 Adoption of Agenda and Work </w:t>
      </w:r>
      <w:proofErr w:type="spellStart"/>
      <w:r w:rsidRPr="00514908">
        <w:rPr>
          <w:b/>
        </w:rPr>
        <w:t>Programme</w:t>
      </w:r>
      <w:proofErr w:type="spellEnd"/>
    </w:p>
    <w:p w:rsidR="006C4DE6" w:rsidRDefault="006C4DE6" w:rsidP="008B7ADF">
      <w:pPr>
        <w:jc w:val="both"/>
        <w:rPr>
          <w:iCs/>
          <w:lang w:eastAsia="ko-KR"/>
        </w:rPr>
      </w:pPr>
      <w:r w:rsidRPr="00F91E71">
        <w:rPr>
          <w:iCs/>
          <w:lang w:eastAsia="ko-KR"/>
        </w:rPr>
        <w:t xml:space="preserve">Under this agenda item, the Council will be invited </w:t>
      </w:r>
      <w:r>
        <w:rPr>
          <w:iCs/>
          <w:lang w:eastAsia="ko-KR"/>
        </w:rPr>
        <w:t xml:space="preserve">to </w:t>
      </w:r>
      <w:r w:rsidRPr="007B3288">
        <w:rPr>
          <w:iCs/>
          <w:lang w:eastAsia="ko-KR"/>
        </w:rPr>
        <w:t xml:space="preserve">consider </w:t>
      </w:r>
      <w:r>
        <w:rPr>
          <w:iCs/>
          <w:lang w:eastAsia="ko-KR"/>
        </w:rPr>
        <w:t xml:space="preserve">and adopt the </w:t>
      </w:r>
      <w:r w:rsidRPr="007B3288">
        <w:rPr>
          <w:iCs/>
          <w:lang w:eastAsia="ko-KR"/>
        </w:rPr>
        <w:t xml:space="preserve">provisional agenda </w:t>
      </w:r>
      <w:r>
        <w:rPr>
          <w:iCs/>
          <w:lang w:eastAsia="ko-KR"/>
        </w:rPr>
        <w:t>for PMC-4</w:t>
      </w:r>
      <w:r w:rsidRPr="007B3288">
        <w:rPr>
          <w:iCs/>
          <w:lang w:eastAsia="ko-KR"/>
        </w:rPr>
        <w:t>. The agenda may be amended at any time during the course of the meeting</w:t>
      </w:r>
      <w:r>
        <w:rPr>
          <w:iCs/>
          <w:lang w:eastAsia="ko-KR"/>
        </w:rPr>
        <w:t>.</w:t>
      </w:r>
    </w:p>
    <w:p w:rsidR="006C4DE6" w:rsidRDefault="006C4DE6" w:rsidP="008B7ADF">
      <w:pPr>
        <w:jc w:val="both"/>
        <w:rPr>
          <w:iCs/>
          <w:lang w:eastAsia="ko-KR"/>
        </w:rPr>
      </w:pPr>
    </w:p>
    <w:p w:rsidR="00163619" w:rsidRPr="00D66174" w:rsidRDefault="006C4DE6" w:rsidP="008B7ADF">
      <w:pPr>
        <w:jc w:val="both"/>
        <w:rPr>
          <w:iCs/>
          <w:lang w:eastAsia="ko-KR"/>
        </w:rPr>
      </w:pPr>
      <w:r>
        <w:rPr>
          <w:iCs/>
          <w:lang w:eastAsia="ko-KR"/>
        </w:rPr>
        <w:t>With regard to working arrangements, the Council will be invited to discuss and approve the working hours for PMC-4</w:t>
      </w:r>
      <w:r w:rsidRPr="007B3288">
        <w:rPr>
          <w:iCs/>
          <w:lang w:eastAsia="ko-KR"/>
        </w:rPr>
        <w:t>.</w:t>
      </w:r>
    </w:p>
    <w:p w:rsidR="00C83111" w:rsidRDefault="00C83111" w:rsidP="008B7ADF">
      <w:pPr>
        <w:jc w:val="both"/>
      </w:pPr>
    </w:p>
    <w:p w:rsidR="00514908" w:rsidRPr="00514908" w:rsidRDefault="00514908" w:rsidP="008B7ADF">
      <w:pPr>
        <w:jc w:val="both"/>
        <w:rPr>
          <w:rFonts w:cs="Arial"/>
          <w:b/>
        </w:rPr>
      </w:pPr>
      <w:r w:rsidRPr="00514908">
        <w:rPr>
          <w:rFonts w:cs="Arial"/>
          <w:b/>
        </w:rPr>
        <w:t xml:space="preserve">2.3 </w:t>
      </w:r>
      <w:r w:rsidRPr="00514908">
        <w:rPr>
          <w:rFonts w:cs="Arial"/>
          <w:b/>
          <w:szCs w:val="22"/>
        </w:rPr>
        <w:t>Establishment of a Drafting Committee</w:t>
      </w:r>
    </w:p>
    <w:p w:rsidR="006C4DE6" w:rsidRDefault="006C4DE6" w:rsidP="008B7ADF">
      <w:pPr>
        <w:jc w:val="both"/>
        <w:rPr>
          <w:iCs/>
          <w:lang w:eastAsia="ko-KR"/>
        </w:rPr>
      </w:pPr>
      <w:r w:rsidRPr="00F91E71">
        <w:rPr>
          <w:iCs/>
          <w:lang w:eastAsia="ko-KR"/>
        </w:rPr>
        <w:t>Under this agenda</w:t>
      </w:r>
      <w:r>
        <w:rPr>
          <w:iCs/>
          <w:lang w:eastAsia="ko-KR"/>
        </w:rPr>
        <w:t xml:space="preserve"> </w:t>
      </w:r>
      <w:r w:rsidRPr="00F91E71">
        <w:rPr>
          <w:iCs/>
          <w:lang w:eastAsia="ko-KR"/>
        </w:rPr>
        <w:t xml:space="preserve">item, the Council will be invited to establish </w:t>
      </w:r>
      <w:r>
        <w:rPr>
          <w:iCs/>
          <w:lang w:eastAsia="ko-KR"/>
        </w:rPr>
        <w:t xml:space="preserve">a </w:t>
      </w:r>
      <w:r w:rsidRPr="00F91E71">
        <w:rPr>
          <w:iCs/>
          <w:lang w:eastAsia="ko-KR"/>
        </w:rPr>
        <w:t xml:space="preserve">drafting committee to assist the Secretariat </w:t>
      </w:r>
      <w:r>
        <w:rPr>
          <w:iCs/>
          <w:lang w:eastAsia="ko-KR"/>
        </w:rPr>
        <w:t xml:space="preserve">to prepare the report </w:t>
      </w:r>
      <w:r w:rsidRPr="007B3288">
        <w:rPr>
          <w:iCs/>
          <w:lang w:eastAsia="ko-KR"/>
        </w:rPr>
        <w:t>of</w:t>
      </w:r>
      <w:r>
        <w:rPr>
          <w:iCs/>
          <w:lang w:eastAsia="ko-KR"/>
        </w:rPr>
        <w:t xml:space="preserve"> the</w:t>
      </w:r>
      <w:r w:rsidRPr="007B3288">
        <w:rPr>
          <w:iCs/>
          <w:lang w:eastAsia="ko-KR"/>
        </w:rPr>
        <w:t xml:space="preserve"> </w:t>
      </w:r>
      <w:r>
        <w:rPr>
          <w:iCs/>
          <w:lang w:eastAsia="ko-KR"/>
        </w:rPr>
        <w:t>PMC-4.</w:t>
      </w:r>
    </w:p>
    <w:p w:rsidR="006C4DE6" w:rsidRDefault="006C4DE6" w:rsidP="008B7ADF">
      <w:pPr>
        <w:jc w:val="both"/>
        <w:rPr>
          <w:iCs/>
          <w:lang w:eastAsia="ko-KR"/>
        </w:rPr>
      </w:pPr>
    </w:p>
    <w:p w:rsidR="00514908" w:rsidRPr="007C16CC" w:rsidRDefault="006C4DE6" w:rsidP="008B7ADF">
      <w:pPr>
        <w:jc w:val="both"/>
        <w:rPr>
          <w:iCs/>
          <w:lang w:eastAsia="ko-KR"/>
        </w:rPr>
      </w:pPr>
      <w:r>
        <w:rPr>
          <w:iCs/>
          <w:lang w:eastAsia="ko-KR"/>
        </w:rPr>
        <w:t>The Vice-Chair of PMC-4 will be expected to lead the Committee.</w:t>
      </w:r>
    </w:p>
    <w:p w:rsidR="00514908" w:rsidRDefault="00514908" w:rsidP="008B7ADF">
      <w:pPr>
        <w:jc w:val="both"/>
      </w:pPr>
    </w:p>
    <w:p w:rsidR="00D66174" w:rsidRPr="00514908" w:rsidRDefault="00D66174" w:rsidP="00D66174">
      <w:pPr>
        <w:jc w:val="both"/>
        <w:rPr>
          <w:b/>
        </w:rPr>
      </w:pPr>
      <w:r>
        <w:rPr>
          <w:b/>
        </w:rPr>
        <w:t>3</w:t>
      </w:r>
      <w:r w:rsidRPr="00514908">
        <w:rPr>
          <w:b/>
        </w:rPr>
        <w:t>.0 SETTING THE SCENE FOR PMC-4: OBJECTIVES AND EXPECTED OUTCOMES</w:t>
      </w:r>
    </w:p>
    <w:p w:rsidR="00D66174" w:rsidRDefault="00D66174" w:rsidP="00D66174">
      <w:pPr>
        <w:jc w:val="both"/>
      </w:pPr>
      <w:r>
        <w:t>Under this agenda item the Secretariat will present the objectives and expected outcomes of the PMC-4 to set the scene for the meeting.</w:t>
      </w:r>
    </w:p>
    <w:p w:rsidR="00D66174" w:rsidRDefault="00D66174" w:rsidP="00D66174">
      <w:pPr>
        <w:jc w:val="both"/>
      </w:pPr>
    </w:p>
    <w:p w:rsidR="00514908" w:rsidRPr="00514908" w:rsidRDefault="00D66174" w:rsidP="008B7ADF">
      <w:pPr>
        <w:jc w:val="both"/>
        <w:rPr>
          <w:b/>
        </w:rPr>
      </w:pPr>
      <w:r>
        <w:rPr>
          <w:b/>
        </w:rPr>
        <w:t>4</w:t>
      </w:r>
      <w:r w:rsidR="00514908" w:rsidRPr="00514908">
        <w:rPr>
          <w:b/>
        </w:rPr>
        <w:t>.0 REPORT ON ACTIONS TAKEN ON MATTERS ARISING FROM THE 3</w:t>
      </w:r>
      <w:r w:rsidR="00514908" w:rsidRPr="00514908">
        <w:rPr>
          <w:b/>
          <w:vertAlign w:val="superscript"/>
        </w:rPr>
        <w:t>RD</w:t>
      </w:r>
      <w:r w:rsidR="00514908" w:rsidRPr="00514908">
        <w:rPr>
          <w:b/>
        </w:rPr>
        <w:t xml:space="preserve"> MEETING OF THE PACIFIC METEOROLOGICAL COUNCIL (PMC-3) AND THE NUKU’ALOFA MINISTERIAL DECLARATION</w:t>
      </w:r>
    </w:p>
    <w:p w:rsidR="00514908" w:rsidRPr="00D66174" w:rsidRDefault="006C4DE6" w:rsidP="008B7ADF">
      <w:pPr>
        <w:jc w:val="both"/>
        <w:rPr>
          <w:iCs/>
          <w:lang w:eastAsia="ko-KR"/>
        </w:rPr>
      </w:pPr>
      <w:r w:rsidRPr="00F91E71">
        <w:rPr>
          <w:iCs/>
          <w:lang w:eastAsia="ko-KR"/>
        </w:rPr>
        <w:t>Under this agenda</w:t>
      </w:r>
      <w:r>
        <w:rPr>
          <w:iCs/>
          <w:lang w:eastAsia="ko-KR"/>
        </w:rPr>
        <w:t xml:space="preserve"> item</w:t>
      </w:r>
      <w:r w:rsidRPr="00F91E71">
        <w:rPr>
          <w:iCs/>
          <w:lang w:eastAsia="ko-KR"/>
        </w:rPr>
        <w:t>,</w:t>
      </w:r>
      <w:r>
        <w:rPr>
          <w:iCs/>
          <w:lang w:eastAsia="ko-KR"/>
        </w:rPr>
        <w:t xml:space="preserve"> the </w:t>
      </w:r>
      <w:r w:rsidRPr="00823BED">
        <w:rPr>
          <w:iCs/>
          <w:lang w:eastAsia="ko-KR"/>
        </w:rPr>
        <w:t xml:space="preserve">Secretariat will present a progress report on </w:t>
      </w:r>
      <w:r>
        <w:rPr>
          <w:iCs/>
          <w:lang w:eastAsia="ko-KR"/>
        </w:rPr>
        <w:t xml:space="preserve">actions taken on </w:t>
      </w:r>
      <w:r w:rsidRPr="00823BED">
        <w:rPr>
          <w:iCs/>
          <w:lang w:eastAsia="ko-KR"/>
        </w:rPr>
        <w:t>matters arising</w:t>
      </w:r>
      <w:r>
        <w:rPr>
          <w:iCs/>
          <w:lang w:eastAsia="ko-KR"/>
        </w:rPr>
        <w:t xml:space="preserve"> </w:t>
      </w:r>
      <w:r w:rsidRPr="00823BED">
        <w:rPr>
          <w:iCs/>
          <w:lang w:eastAsia="ko-KR"/>
        </w:rPr>
        <w:t>from PMC-</w:t>
      </w:r>
      <w:r>
        <w:rPr>
          <w:iCs/>
          <w:lang w:eastAsia="ko-KR"/>
        </w:rPr>
        <w:t xml:space="preserve">3 and the Nuku’alofa Ministerial Declaration. The </w:t>
      </w:r>
      <w:r w:rsidRPr="00823BED">
        <w:rPr>
          <w:iCs/>
          <w:lang w:eastAsia="ko-KR"/>
        </w:rPr>
        <w:t>Council will be invited to discuss and make decision</w:t>
      </w:r>
      <w:r>
        <w:rPr>
          <w:iCs/>
          <w:lang w:eastAsia="ko-KR"/>
        </w:rPr>
        <w:t xml:space="preserve">s </w:t>
      </w:r>
      <w:r w:rsidRPr="00823BED">
        <w:rPr>
          <w:iCs/>
          <w:lang w:eastAsia="ko-KR"/>
        </w:rPr>
        <w:t>on the</w:t>
      </w:r>
      <w:r>
        <w:rPr>
          <w:iCs/>
          <w:lang w:eastAsia="ko-KR"/>
        </w:rPr>
        <w:t xml:space="preserve"> report.</w:t>
      </w:r>
    </w:p>
    <w:p w:rsidR="00514908" w:rsidRDefault="00514908" w:rsidP="008B7ADF">
      <w:pPr>
        <w:jc w:val="both"/>
      </w:pPr>
    </w:p>
    <w:p w:rsidR="00514908" w:rsidRPr="00514908" w:rsidRDefault="00514908" w:rsidP="008B7ADF">
      <w:pPr>
        <w:jc w:val="both"/>
        <w:rPr>
          <w:b/>
        </w:rPr>
      </w:pPr>
      <w:r w:rsidRPr="00514908">
        <w:rPr>
          <w:b/>
        </w:rPr>
        <w:t>5.0 WMO STRATEGIC PLAN</w:t>
      </w:r>
    </w:p>
    <w:p w:rsidR="00917DAE" w:rsidRDefault="00917DAE" w:rsidP="008B7ADF">
      <w:pPr>
        <w:jc w:val="both"/>
      </w:pPr>
      <w:r>
        <w:t>Under this agenda, WMO will present their Strategic Plan making linkages to key areas relevant for the Pacific region.</w:t>
      </w:r>
    </w:p>
    <w:p w:rsidR="00917DAE" w:rsidRDefault="00917DAE" w:rsidP="008B7ADF">
      <w:pPr>
        <w:jc w:val="both"/>
      </w:pPr>
    </w:p>
    <w:p w:rsidR="00917DAE" w:rsidRPr="00514908" w:rsidRDefault="00917DAE" w:rsidP="008B7ADF">
      <w:pPr>
        <w:jc w:val="both"/>
        <w:rPr>
          <w:b/>
        </w:rPr>
      </w:pPr>
      <w:r>
        <w:rPr>
          <w:b/>
        </w:rPr>
        <w:t>6</w:t>
      </w:r>
      <w:r w:rsidRPr="00514908">
        <w:rPr>
          <w:b/>
        </w:rPr>
        <w:t>.0 SPREP STRATEGIC PLAN</w:t>
      </w:r>
    </w:p>
    <w:p w:rsidR="00514908" w:rsidRDefault="00917DAE" w:rsidP="008B7ADF">
      <w:pPr>
        <w:jc w:val="both"/>
      </w:pPr>
      <w:r>
        <w:t>SPREP will present their Strategic Plan 2017-2026 and the linkages to the National Meteorological Services. Information will be provide on the linkages Strategic Plan and SPREP’s support to the National Meteorological and Hydrological Services (NMHSs). SPREP will also provide some history on their support to NMHSs.</w:t>
      </w:r>
    </w:p>
    <w:p w:rsidR="00917DAE" w:rsidRDefault="00917DAE" w:rsidP="008B7ADF">
      <w:pPr>
        <w:jc w:val="both"/>
      </w:pPr>
    </w:p>
    <w:p w:rsidR="006C4DE6" w:rsidRPr="006C4DE6" w:rsidRDefault="00917DAE" w:rsidP="008B7ADF">
      <w:pPr>
        <w:jc w:val="both"/>
        <w:rPr>
          <w:b/>
        </w:rPr>
      </w:pPr>
      <w:r>
        <w:rPr>
          <w:b/>
        </w:rPr>
        <w:t>7</w:t>
      </w:r>
      <w:r w:rsidR="006C4DE6" w:rsidRPr="006C4DE6">
        <w:rPr>
          <w:b/>
        </w:rPr>
        <w:t>.0 CONTRIBUTION TO THE IMPLEMENTATION OF THE SUSTAINABLE DEVELOPMENT GOALS (SDG’s)</w:t>
      </w:r>
    </w:p>
    <w:p w:rsidR="006C4DE6" w:rsidRDefault="00917DAE" w:rsidP="008B7ADF">
      <w:pPr>
        <w:jc w:val="both"/>
      </w:pPr>
      <w:r>
        <w:t xml:space="preserve">Under this agenda, </w:t>
      </w:r>
      <w:r w:rsidR="00563E02">
        <w:t xml:space="preserve">UNESCAP </w:t>
      </w:r>
      <w:r>
        <w:t>will be provided to t</w:t>
      </w:r>
      <w:r w:rsidR="00563E02">
        <w:t>he C</w:t>
      </w:r>
      <w:r>
        <w:t>ouncil a brief on the Sustainable Development Goals (SDGs), the indicators of the SDGs</w:t>
      </w:r>
      <w:r w:rsidR="007C16CC">
        <w:t xml:space="preserve"> developed for the Pacific Region and the potential contribution of the NMHSs to achieving these Goals at the national level.</w:t>
      </w:r>
      <w:r w:rsidR="00563E02">
        <w:t xml:space="preserve"> </w:t>
      </w:r>
    </w:p>
    <w:p w:rsidR="00514908" w:rsidRDefault="00514908" w:rsidP="008B7ADF">
      <w:pPr>
        <w:jc w:val="both"/>
      </w:pPr>
    </w:p>
    <w:p w:rsidR="00514908" w:rsidRPr="006C4DE6" w:rsidRDefault="006C4DE6" w:rsidP="008B7ADF">
      <w:pPr>
        <w:jc w:val="both"/>
        <w:rPr>
          <w:b/>
        </w:rPr>
      </w:pPr>
      <w:r w:rsidRPr="006C4DE6">
        <w:rPr>
          <w:b/>
        </w:rPr>
        <w:t>8.0 FRAMEWORK FOR RESILIENT DEVELOPMENT IN THE PACIFIC (FRDP)</w:t>
      </w:r>
    </w:p>
    <w:p w:rsidR="006C4DE6" w:rsidRDefault="00563E02" w:rsidP="008B7ADF">
      <w:pPr>
        <w:jc w:val="both"/>
      </w:pPr>
      <w:r>
        <w:t>Under this Agenda, the Secretariat will provide information on the status of the FRDP in the region, a brief on goals of the FRDP with linkages to the contributions of NMHSs. The presentation will also cover linkages to the Sendai Framework 2015-2030 and the UNFCCC process</w:t>
      </w:r>
    </w:p>
    <w:p w:rsidR="007C16CC" w:rsidRDefault="007C16CC" w:rsidP="008B7ADF">
      <w:pPr>
        <w:jc w:val="both"/>
      </w:pPr>
    </w:p>
    <w:p w:rsidR="007C16CC" w:rsidRPr="007C16CC" w:rsidRDefault="007C16CC" w:rsidP="008B7ADF">
      <w:pPr>
        <w:jc w:val="both"/>
        <w:rPr>
          <w:b/>
        </w:rPr>
      </w:pPr>
      <w:r w:rsidRPr="007C16CC">
        <w:rPr>
          <w:b/>
        </w:rPr>
        <w:t xml:space="preserve">9.0 </w:t>
      </w:r>
      <w:r w:rsidR="00BF780D">
        <w:rPr>
          <w:b/>
        </w:rPr>
        <w:t>OUTCOME OF THE UNITED NATION</w:t>
      </w:r>
      <w:r w:rsidRPr="007C16CC">
        <w:rPr>
          <w:b/>
        </w:rPr>
        <w:t xml:space="preserve"> OCEANS CONFERENCE</w:t>
      </w:r>
    </w:p>
    <w:p w:rsidR="007C16CC" w:rsidRDefault="00BF780D" w:rsidP="008B7ADF">
      <w:pPr>
        <w:jc w:val="both"/>
      </w:pPr>
      <w:r>
        <w:t>Under this Agenda, the Secretariat will provide information on the United Nation Oceans Conference held in New York from 5-7 June</w:t>
      </w:r>
      <w:r w:rsidR="001A5318">
        <w:t xml:space="preserve"> 2017</w:t>
      </w:r>
      <w:r>
        <w:t>. The presentation will also cover</w:t>
      </w:r>
      <w:r w:rsidR="001A5318">
        <w:t xml:space="preserve"> the outcomes of the Conference related to the NNMHSs</w:t>
      </w:r>
    </w:p>
    <w:p w:rsidR="007C16CC" w:rsidRDefault="007C16CC" w:rsidP="008B7ADF">
      <w:pPr>
        <w:jc w:val="both"/>
      </w:pPr>
    </w:p>
    <w:p w:rsidR="007C16CC" w:rsidRPr="007C16CC" w:rsidRDefault="007C16CC" w:rsidP="008B7ADF">
      <w:pPr>
        <w:jc w:val="both"/>
        <w:rPr>
          <w:b/>
        </w:rPr>
      </w:pPr>
      <w:r w:rsidRPr="007C16CC">
        <w:rPr>
          <w:b/>
        </w:rPr>
        <w:t>10.0 OUTCOME</w:t>
      </w:r>
      <w:r w:rsidR="00D66174">
        <w:rPr>
          <w:b/>
        </w:rPr>
        <w:t>S</w:t>
      </w:r>
      <w:r w:rsidRPr="007C16CC">
        <w:rPr>
          <w:b/>
        </w:rPr>
        <w:t xml:space="preserve"> OF THE MULTI-HAZARD EARLY WARNING SYSTEM AND DISASTER RISK REDUCTION GLOBAL PLATFORM MEETINGS IN CANCUN, MEXICO</w:t>
      </w:r>
    </w:p>
    <w:p w:rsidR="006C4DE6" w:rsidRDefault="00A548E1" w:rsidP="008B7ADF">
      <w:pPr>
        <w:jc w:val="both"/>
      </w:pPr>
      <w:r>
        <w:t>The meeting will be informed of the outcomes of the MHEWS and DRR Global Platform meetings in Cancun, Mexico. This presentation will be provided by directors of NMHSs with SPREP and WMO who attended the meeting.</w:t>
      </w:r>
    </w:p>
    <w:p w:rsidR="007C16CC" w:rsidRDefault="007C16CC"/>
    <w:p w:rsidR="007C16CC" w:rsidRDefault="007C16CC"/>
    <w:p w:rsidR="007C16CC" w:rsidRDefault="00A548E1" w:rsidP="00B26C8A">
      <w:pPr>
        <w:pBdr>
          <w:top w:val="single" w:sz="4" w:space="1" w:color="auto"/>
          <w:left w:val="single" w:sz="4" w:space="4" w:color="auto"/>
          <w:bottom w:val="single" w:sz="4" w:space="1" w:color="auto"/>
          <w:right w:val="single" w:sz="4" w:space="4" w:color="auto"/>
        </w:pBdr>
        <w:shd w:val="clear" w:color="auto" w:fill="DEEAF6" w:themeFill="accent1" w:themeFillTint="33"/>
      </w:pPr>
      <w:r>
        <w:lastRenderedPageBreak/>
        <w:t xml:space="preserve">LUNCH </w:t>
      </w:r>
      <w:r w:rsidR="007C16CC">
        <w:t>Side Events</w:t>
      </w:r>
    </w:p>
    <w:p w:rsidR="007C16CC" w:rsidRDefault="007C16CC" w:rsidP="00B26C8A">
      <w:pPr>
        <w:pBdr>
          <w:top w:val="single" w:sz="4" w:space="1" w:color="auto"/>
          <w:left w:val="single" w:sz="4" w:space="4" w:color="auto"/>
          <w:bottom w:val="single" w:sz="4" w:space="1" w:color="auto"/>
          <w:right w:val="single" w:sz="4" w:space="4" w:color="auto"/>
        </w:pBdr>
        <w:shd w:val="clear" w:color="auto" w:fill="DEEAF6" w:themeFill="accent1" w:themeFillTint="33"/>
      </w:pPr>
    </w:p>
    <w:p w:rsidR="00E54284" w:rsidRDefault="00E54284" w:rsidP="00E54284">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rPr>
      </w:pPr>
      <w:r>
        <w:rPr>
          <w:rFonts w:cs="Arial"/>
        </w:rPr>
        <w:t>Room1 – Side Event 1: Hydrology (SPC)</w:t>
      </w:r>
    </w:p>
    <w:p w:rsidR="00E54284" w:rsidRDefault="00E54284" w:rsidP="00E54284">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rPr>
      </w:pPr>
      <w:r>
        <w:rPr>
          <w:rFonts w:cs="Arial"/>
        </w:rPr>
        <w:t>Room2 – Solomon Islands Climate Early Warning System (SIMS and NIWS)</w:t>
      </w:r>
    </w:p>
    <w:p w:rsidR="007C16CC" w:rsidRDefault="007C16CC" w:rsidP="00B26C8A">
      <w:pPr>
        <w:pBdr>
          <w:top w:val="single" w:sz="4" w:space="1" w:color="auto"/>
          <w:left w:val="single" w:sz="4" w:space="4" w:color="auto"/>
          <w:bottom w:val="single" w:sz="4" w:space="1" w:color="auto"/>
          <w:right w:val="single" w:sz="4" w:space="4" w:color="auto"/>
        </w:pBdr>
        <w:shd w:val="clear" w:color="auto" w:fill="DEEAF6" w:themeFill="accent1" w:themeFillTint="33"/>
      </w:pPr>
    </w:p>
    <w:p w:rsidR="007C16CC" w:rsidRDefault="007C16CC"/>
    <w:p w:rsidR="007C16CC" w:rsidRDefault="007C16CC"/>
    <w:p w:rsidR="007C16CC" w:rsidRPr="00A548E1" w:rsidRDefault="00A548E1" w:rsidP="008B7ADF">
      <w:pPr>
        <w:jc w:val="both"/>
        <w:rPr>
          <w:b/>
        </w:rPr>
      </w:pPr>
      <w:r w:rsidRPr="00A548E1">
        <w:rPr>
          <w:b/>
        </w:rPr>
        <w:t>11.0 COUNTRIES’ REPORTS FROM NATIONAL METEOROLOGICAL SERVICES AND HYDROLOGICAL SERVICES</w:t>
      </w:r>
    </w:p>
    <w:p w:rsidR="00A548E1" w:rsidRDefault="00A548E1" w:rsidP="008B7ADF">
      <w:pPr>
        <w:jc w:val="both"/>
      </w:pPr>
    </w:p>
    <w:p w:rsidR="00A548E1" w:rsidRDefault="00A548E1" w:rsidP="008B7ADF">
      <w:pPr>
        <w:jc w:val="both"/>
        <w:rPr>
          <w:iCs/>
          <w:lang w:eastAsia="ko-KR"/>
        </w:rPr>
      </w:pPr>
      <w:r w:rsidRPr="00F91E71">
        <w:rPr>
          <w:iCs/>
          <w:lang w:eastAsia="ko-KR"/>
        </w:rPr>
        <w:t xml:space="preserve">Under this agenda item, the Council will be invited to </w:t>
      </w:r>
      <w:r>
        <w:rPr>
          <w:iCs/>
          <w:lang w:eastAsia="ko-KR"/>
        </w:rPr>
        <w:t xml:space="preserve">discuss </w:t>
      </w:r>
      <w:r w:rsidRPr="00471E87">
        <w:rPr>
          <w:iCs/>
          <w:lang w:eastAsia="ko-KR"/>
        </w:rPr>
        <w:t xml:space="preserve">the </w:t>
      </w:r>
      <w:r>
        <w:rPr>
          <w:iCs/>
          <w:lang w:eastAsia="ko-KR"/>
        </w:rPr>
        <w:t xml:space="preserve">information verbally presented by each of 26 member countries and territories of SPREP. </w:t>
      </w:r>
      <w:r w:rsidRPr="00471E87">
        <w:rPr>
          <w:iCs/>
          <w:lang w:eastAsia="ko-KR"/>
        </w:rPr>
        <w:t xml:space="preserve">The Council will also </w:t>
      </w:r>
      <w:r>
        <w:rPr>
          <w:iCs/>
          <w:lang w:eastAsia="ko-KR"/>
        </w:rPr>
        <w:t xml:space="preserve">be </w:t>
      </w:r>
      <w:r w:rsidRPr="00471E87">
        <w:rPr>
          <w:iCs/>
          <w:lang w:eastAsia="ko-KR"/>
        </w:rPr>
        <w:t xml:space="preserve">invited to </w:t>
      </w:r>
      <w:r>
        <w:rPr>
          <w:iCs/>
          <w:lang w:eastAsia="ko-KR"/>
        </w:rPr>
        <w:t xml:space="preserve">discuss and </w:t>
      </w:r>
      <w:r w:rsidRPr="00471E87">
        <w:rPr>
          <w:iCs/>
          <w:lang w:eastAsia="ko-KR"/>
        </w:rPr>
        <w:t xml:space="preserve">make decision on issues and recommendations </w:t>
      </w:r>
      <w:r>
        <w:rPr>
          <w:iCs/>
          <w:lang w:eastAsia="ko-KR"/>
        </w:rPr>
        <w:t xml:space="preserve">arising </w:t>
      </w:r>
      <w:r w:rsidRPr="00471E87">
        <w:rPr>
          <w:iCs/>
          <w:lang w:eastAsia="ko-KR"/>
        </w:rPr>
        <w:t>from the</w:t>
      </w:r>
      <w:r>
        <w:rPr>
          <w:iCs/>
          <w:lang w:eastAsia="ko-KR"/>
        </w:rPr>
        <w:t>se presentations</w:t>
      </w:r>
      <w:r w:rsidRPr="00471E87">
        <w:rPr>
          <w:iCs/>
          <w:lang w:eastAsia="ko-KR"/>
        </w:rPr>
        <w:t>.</w:t>
      </w:r>
    </w:p>
    <w:p w:rsidR="00A548E1" w:rsidRDefault="00A548E1" w:rsidP="008B7ADF">
      <w:pPr>
        <w:ind w:firstLine="720"/>
        <w:jc w:val="both"/>
        <w:rPr>
          <w:iCs/>
          <w:lang w:eastAsia="ko-KR"/>
        </w:rPr>
      </w:pPr>
    </w:p>
    <w:p w:rsidR="00A548E1" w:rsidRDefault="00A548E1" w:rsidP="008B7ADF">
      <w:pPr>
        <w:jc w:val="both"/>
        <w:rPr>
          <w:iCs/>
          <w:lang w:eastAsia="ko-KR"/>
        </w:rPr>
      </w:pPr>
      <w:r>
        <w:rPr>
          <w:iCs/>
          <w:lang w:eastAsia="ko-KR"/>
        </w:rPr>
        <w:t xml:space="preserve">Each of the 26 member countries and territories of SPREP </w:t>
      </w:r>
      <w:r w:rsidRPr="00F91E71">
        <w:rPr>
          <w:iCs/>
          <w:lang w:eastAsia="ko-KR"/>
        </w:rPr>
        <w:t>(American S</w:t>
      </w:r>
      <w:r w:rsidRPr="00F91E71">
        <w:rPr>
          <w:lang w:eastAsia="ko-KR"/>
        </w:rPr>
        <w:t xml:space="preserve">amoa, Australia, Commonwealth </w:t>
      </w:r>
      <w:r>
        <w:rPr>
          <w:lang w:eastAsia="ko-KR"/>
        </w:rPr>
        <w:t xml:space="preserve">of the Northern </w:t>
      </w:r>
      <w:r w:rsidRPr="00F91E71">
        <w:rPr>
          <w:lang w:eastAsia="ko-KR"/>
        </w:rPr>
        <w:t>Mariana Islands, Cook Islands, Federated States of Micronesia, Fiji, France, French Polynesia, Guam, Kiribati, Marshall Islands, Nauru, New Caledonia, New Zealand, Niue, Palau, Papua New Guinea, Samoa, Solomon Islands, Tokelau, Tonga, Tuvalu, USA, UK, Vanuatu and Wallis &amp; Futuna)</w:t>
      </w:r>
      <w:r>
        <w:rPr>
          <w:lang w:eastAsia="ko-KR"/>
        </w:rPr>
        <w:t xml:space="preserve">, </w:t>
      </w:r>
      <w:r>
        <w:rPr>
          <w:iCs/>
          <w:lang w:eastAsia="ko-KR"/>
        </w:rPr>
        <w:t xml:space="preserve">will prepare progress report on the current status and development of their NMSs, the implementation of the Pacific Islands Meteorological Strategy (PIMS) 2012-2021 Pacific Key Outcomes (KPOs) and, future plans. The reports are expected to be received by the Secretariat prior to the commencement of PMC-4.  </w:t>
      </w:r>
    </w:p>
    <w:p w:rsidR="00A548E1" w:rsidRDefault="00A548E1" w:rsidP="008B7ADF">
      <w:pPr>
        <w:ind w:firstLine="720"/>
        <w:jc w:val="both"/>
        <w:rPr>
          <w:iCs/>
          <w:lang w:eastAsia="ko-KR"/>
        </w:rPr>
      </w:pPr>
    </w:p>
    <w:p w:rsidR="00A548E1" w:rsidRPr="00471E87" w:rsidRDefault="00A548E1" w:rsidP="008B7ADF">
      <w:pPr>
        <w:jc w:val="both"/>
        <w:rPr>
          <w:iCs/>
          <w:lang w:eastAsia="ko-KR"/>
        </w:rPr>
      </w:pPr>
      <w:r>
        <w:rPr>
          <w:iCs/>
          <w:lang w:eastAsia="ko-KR"/>
        </w:rPr>
        <w:t xml:space="preserve">Each member countries and territories of SPREP </w:t>
      </w:r>
      <w:r w:rsidR="00D66174">
        <w:rPr>
          <w:iCs/>
          <w:lang w:eastAsia="ko-KR"/>
        </w:rPr>
        <w:t xml:space="preserve">that are attending the meeting </w:t>
      </w:r>
      <w:r>
        <w:rPr>
          <w:iCs/>
          <w:lang w:eastAsia="ko-KR"/>
        </w:rPr>
        <w:t>will present a summary of the national reports verbally to the Council.  Five minutes are allocated for each member country and territory presentation and related discussion.</w:t>
      </w:r>
    </w:p>
    <w:p w:rsidR="00A548E1" w:rsidRPr="00F91E71" w:rsidRDefault="00A548E1" w:rsidP="008B7ADF">
      <w:pPr>
        <w:jc w:val="both"/>
        <w:rPr>
          <w:iCs/>
          <w:lang w:eastAsia="ko-KR"/>
        </w:rPr>
      </w:pPr>
      <w:r w:rsidRPr="00F91E71">
        <w:rPr>
          <w:iCs/>
          <w:lang w:eastAsia="ko-KR"/>
        </w:rPr>
        <w:tab/>
      </w:r>
    </w:p>
    <w:p w:rsidR="00A548E1" w:rsidRDefault="00A548E1" w:rsidP="008B7ADF">
      <w:pPr>
        <w:jc w:val="both"/>
        <w:rPr>
          <w:iCs/>
          <w:lang w:eastAsia="ko-KR"/>
        </w:rPr>
      </w:pPr>
      <w:r w:rsidRPr="00F91E71">
        <w:rPr>
          <w:iCs/>
          <w:lang w:eastAsia="ko-KR"/>
        </w:rPr>
        <w:t xml:space="preserve">The Secretariat will prepare and provide the formats and guidelines for </w:t>
      </w:r>
      <w:r w:rsidR="00D66174">
        <w:rPr>
          <w:iCs/>
          <w:lang w:eastAsia="ko-KR"/>
        </w:rPr>
        <w:t xml:space="preserve">the </w:t>
      </w:r>
      <w:r>
        <w:rPr>
          <w:iCs/>
          <w:lang w:eastAsia="ko-KR"/>
        </w:rPr>
        <w:t>reports</w:t>
      </w:r>
      <w:r w:rsidR="00D66174">
        <w:rPr>
          <w:iCs/>
          <w:lang w:eastAsia="ko-KR"/>
        </w:rPr>
        <w:t>. These reports will be submitted to SPREP before the meeting.</w:t>
      </w:r>
    </w:p>
    <w:p w:rsidR="00D66174" w:rsidRDefault="00D66174" w:rsidP="008B7ADF">
      <w:pPr>
        <w:jc w:val="both"/>
      </w:pPr>
    </w:p>
    <w:p w:rsidR="007C16CC" w:rsidRPr="00ED7861" w:rsidRDefault="00ED7861" w:rsidP="008B7ADF">
      <w:pPr>
        <w:jc w:val="both"/>
        <w:rPr>
          <w:b/>
        </w:rPr>
      </w:pPr>
      <w:r w:rsidRPr="00ED7861">
        <w:rPr>
          <w:b/>
        </w:rPr>
        <w:t>12.0 AVIATION WEATHER SERVICES</w:t>
      </w:r>
    </w:p>
    <w:p w:rsidR="00ED7861" w:rsidRPr="00ED7861" w:rsidRDefault="00ED7861" w:rsidP="008B7ADF">
      <w:pPr>
        <w:jc w:val="both"/>
        <w:rPr>
          <w:rFonts w:cs="Arial"/>
        </w:rPr>
      </w:pPr>
      <w:r w:rsidRPr="00ED7861">
        <w:rPr>
          <w:rFonts w:cs="Arial"/>
        </w:rPr>
        <w:t xml:space="preserve">Agenda Item </w:t>
      </w:r>
      <w:r>
        <w:rPr>
          <w:rFonts w:cs="Arial"/>
        </w:rPr>
        <w:t>12</w:t>
      </w:r>
      <w:r w:rsidRPr="00ED7861">
        <w:rPr>
          <w:rFonts w:cs="Arial"/>
        </w:rPr>
        <w:t xml:space="preserve"> will provide information on progress of works being carried out by the </w:t>
      </w:r>
      <w:r>
        <w:rPr>
          <w:rFonts w:cs="Arial"/>
        </w:rPr>
        <w:t xml:space="preserve">Pacific Island Aviation Weather Services (PIAWS) </w:t>
      </w:r>
      <w:r w:rsidRPr="00ED7861">
        <w:rPr>
          <w:rFonts w:cs="Arial"/>
        </w:rPr>
        <w:t xml:space="preserve">Panel, Pacific Island Countries and Territories (PICTs) and development partners helping the National Meteorological and Hydrological Services (NMHSs) address and meet mandatory requirements for provision of weather services to the civil aviation industry. It also provides further clarification and highlight changes to these requirements such as Annex 3 to the International Civil Aviation Organization (ICAO) Convention, quality management system (QMS) and capacity development of NMHSs personnel providing weather services to the civil aviation industry. It will seek guidance from the PMC on further progressing works to assist NMHSs meeting requirements for provision of weather services for civil aviation industry. </w:t>
      </w:r>
    </w:p>
    <w:p w:rsidR="00ED7861" w:rsidRPr="00ED7861" w:rsidRDefault="00ED7861" w:rsidP="008B7ADF">
      <w:pPr>
        <w:jc w:val="both"/>
        <w:rPr>
          <w:rFonts w:cs="Arial"/>
        </w:rPr>
      </w:pPr>
    </w:p>
    <w:p w:rsidR="00ED7861" w:rsidRPr="00ED7861" w:rsidRDefault="00ED7861" w:rsidP="008B7ADF">
      <w:pPr>
        <w:jc w:val="both"/>
        <w:rPr>
          <w:rFonts w:cs="Arial"/>
          <w:b/>
          <w:lang w:val="en-NZ"/>
        </w:rPr>
      </w:pPr>
      <w:r>
        <w:rPr>
          <w:rFonts w:cs="Arial"/>
          <w:b/>
        </w:rPr>
        <w:t>12</w:t>
      </w:r>
      <w:r w:rsidRPr="00ED7861">
        <w:rPr>
          <w:rFonts w:cs="Arial"/>
          <w:b/>
        </w:rPr>
        <w:t xml:space="preserve">.1: Progress on PIAWS Panel including outcomes of related regional and </w:t>
      </w:r>
      <w:r w:rsidRPr="00ED7861">
        <w:rPr>
          <w:rFonts w:cs="Arial"/>
          <w:b/>
          <w:lang w:val="en-NZ"/>
        </w:rPr>
        <w:t>international meetings and surveys.</w:t>
      </w:r>
    </w:p>
    <w:p w:rsidR="00ED7861" w:rsidRPr="00ED7861" w:rsidRDefault="00ED7861" w:rsidP="008B7ADF">
      <w:pPr>
        <w:jc w:val="both"/>
        <w:rPr>
          <w:rFonts w:cs="Arial"/>
          <w:lang w:val="en-NZ"/>
        </w:rPr>
      </w:pPr>
      <w:r>
        <w:rPr>
          <w:rFonts w:cs="Arial"/>
          <w:lang w:val="en-NZ"/>
        </w:rPr>
        <w:t>Agenda Item 12</w:t>
      </w:r>
      <w:r w:rsidRPr="00ED7861">
        <w:rPr>
          <w:rFonts w:cs="Arial"/>
          <w:lang w:val="en-NZ"/>
        </w:rPr>
        <w:t xml:space="preserve">.1 provides information on progress works carried out by the Panel, NMHSs and development partners to help NMHSs address and meet mandatory requirements for provision of weather services to the aviation industry during the past 2 years since PMC-3 (July 2015). It also highlights outcomes of regional and international forums which could have significant impacts on NMHSs as providers of weather services to the civil aviation industry.  </w:t>
      </w:r>
    </w:p>
    <w:p w:rsidR="00ED7861" w:rsidRPr="00ED7861" w:rsidRDefault="00ED7861" w:rsidP="008B7ADF">
      <w:pPr>
        <w:jc w:val="both"/>
        <w:rPr>
          <w:rFonts w:cs="Arial"/>
          <w:lang w:val="en-NZ"/>
        </w:rPr>
      </w:pPr>
    </w:p>
    <w:p w:rsidR="00ED7861" w:rsidRPr="00ED7861" w:rsidRDefault="00ED7861" w:rsidP="008B7ADF">
      <w:pPr>
        <w:jc w:val="both"/>
        <w:rPr>
          <w:rFonts w:cs="Arial"/>
          <w:b/>
          <w:lang w:val="en-NZ"/>
        </w:rPr>
      </w:pPr>
      <w:r>
        <w:rPr>
          <w:rFonts w:cs="Arial"/>
          <w:b/>
          <w:lang w:val="en-NZ"/>
        </w:rPr>
        <w:lastRenderedPageBreak/>
        <w:t>12</w:t>
      </w:r>
      <w:r w:rsidRPr="00ED7861">
        <w:rPr>
          <w:rFonts w:cs="Arial"/>
          <w:b/>
          <w:lang w:val="en-NZ"/>
        </w:rPr>
        <w:t xml:space="preserve">.2: Compliance with ICAO requirements including Annex 3, QMS (ISO 9001-2015) Document/ Part 174 and competency assessment and capacity development of AMOs and AMFs. </w:t>
      </w:r>
    </w:p>
    <w:p w:rsidR="00905D19" w:rsidRPr="00ED7861" w:rsidRDefault="00ED7861" w:rsidP="008B7ADF">
      <w:pPr>
        <w:jc w:val="both"/>
        <w:rPr>
          <w:rFonts w:cs="Arial"/>
          <w:lang w:val="en-NZ"/>
        </w:rPr>
      </w:pPr>
      <w:r>
        <w:rPr>
          <w:rFonts w:cs="Arial"/>
          <w:lang w:val="en-NZ"/>
        </w:rPr>
        <w:t>Agenda Item 12</w:t>
      </w:r>
      <w:r w:rsidRPr="00ED7861">
        <w:rPr>
          <w:rFonts w:cs="Arial"/>
          <w:lang w:val="en-NZ"/>
        </w:rPr>
        <w:t>.2 will bring to the attention of the PMC Annex 3 of ICAO Convention and its latest amendment, and mandatory requirements for NMHSs’ compliance to the provisions of Annex 3. It will also discuss QMS, providing clarification between International Organization of Standards (ISO) 9001:2015, Document/Part 174, agreement</w:t>
      </w:r>
      <w:r>
        <w:rPr>
          <w:rFonts w:cs="Arial"/>
          <w:lang w:val="en-NZ"/>
        </w:rPr>
        <w:t>s</w:t>
      </w:r>
      <w:r w:rsidRPr="00ED7861">
        <w:rPr>
          <w:rFonts w:cs="Arial"/>
          <w:lang w:val="en-NZ"/>
        </w:rPr>
        <w:t xml:space="preserve"> between PICTs,</w:t>
      </w:r>
      <w:r w:rsidR="003564FA">
        <w:rPr>
          <w:rFonts w:cs="Arial"/>
          <w:lang w:val="en-NZ"/>
        </w:rPr>
        <w:t xml:space="preserve"> </w:t>
      </w:r>
      <w:r w:rsidRPr="00ED7861">
        <w:rPr>
          <w:rFonts w:cs="Arial"/>
          <w:lang w:val="en-NZ"/>
        </w:rPr>
        <w:t xml:space="preserve">with respect to NMHSs providing weather services to the civil aviation industry. </w:t>
      </w:r>
      <w:r w:rsidR="003564FA">
        <w:rPr>
          <w:rFonts w:cs="Arial"/>
          <w:lang w:val="en-NZ"/>
        </w:rPr>
        <w:t>There are specific annexed presentation to this agenda.</w:t>
      </w:r>
    </w:p>
    <w:p w:rsidR="00ED7861" w:rsidRPr="00ED7861" w:rsidRDefault="00ED7861" w:rsidP="008B7ADF">
      <w:pPr>
        <w:jc w:val="both"/>
        <w:rPr>
          <w:rFonts w:cs="Arial"/>
          <w:lang w:val="en-NZ"/>
        </w:rPr>
      </w:pPr>
    </w:p>
    <w:p w:rsidR="00ED7861" w:rsidRPr="00ED7861" w:rsidRDefault="00ED7861" w:rsidP="008B7ADF">
      <w:pPr>
        <w:jc w:val="both"/>
        <w:rPr>
          <w:rFonts w:cs="Arial"/>
          <w:b/>
        </w:rPr>
      </w:pPr>
      <w:r>
        <w:rPr>
          <w:rFonts w:cs="Arial"/>
          <w:b/>
          <w:lang w:val="en-NZ"/>
        </w:rPr>
        <w:t>12</w:t>
      </w:r>
      <w:r w:rsidRPr="00ED7861">
        <w:rPr>
          <w:rFonts w:cs="Arial"/>
          <w:b/>
          <w:lang w:val="en-NZ"/>
        </w:rPr>
        <w:t xml:space="preserve">.3: </w:t>
      </w:r>
      <w:r w:rsidRPr="00ED7861">
        <w:rPr>
          <w:rFonts w:cs="Arial"/>
          <w:b/>
        </w:rPr>
        <w:t>Cost recovery for aviation weather services.</w:t>
      </w:r>
    </w:p>
    <w:p w:rsidR="00ED7861" w:rsidRPr="00ED7861" w:rsidRDefault="00ED7861" w:rsidP="008B7ADF">
      <w:pPr>
        <w:jc w:val="both"/>
        <w:rPr>
          <w:rFonts w:cs="Arial"/>
        </w:rPr>
      </w:pPr>
      <w:r>
        <w:rPr>
          <w:rFonts w:cs="Arial"/>
        </w:rPr>
        <w:t>Agenda item 12.</w:t>
      </w:r>
      <w:r w:rsidRPr="00ED7861">
        <w:rPr>
          <w:rFonts w:cs="Arial"/>
        </w:rPr>
        <w:t xml:space="preserve">3 will discuss provisions and guidance to address cost recovery for weather services in ICAO, WMO and other organizations documents. It will also bring these to the context of PICTs’ NMHSs and seek guidance from the PMC on the subject.    </w:t>
      </w:r>
    </w:p>
    <w:p w:rsidR="00ED7861" w:rsidRPr="00ED7861" w:rsidRDefault="00ED7861" w:rsidP="008B7ADF">
      <w:pPr>
        <w:jc w:val="both"/>
        <w:rPr>
          <w:rFonts w:cs="Arial"/>
        </w:rPr>
      </w:pPr>
    </w:p>
    <w:p w:rsidR="00ED7861" w:rsidRPr="00ED7861" w:rsidRDefault="00ED7861" w:rsidP="008B7ADF">
      <w:pPr>
        <w:jc w:val="both"/>
        <w:rPr>
          <w:rFonts w:cs="Arial"/>
          <w:b/>
        </w:rPr>
      </w:pPr>
      <w:r>
        <w:rPr>
          <w:rFonts w:cs="Arial"/>
          <w:b/>
        </w:rPr>
        <w:t>12</w:t>
      </w:r>
      <w:r w:rsidRPr="00ED7861">
        <w:rPr>
          <w:rFonts w:cs="Arial"/>
          <w:b/>
        </w:rPr>
        <w:t xml:space="preserve">.4: Future Work of the PIAWS Panel including Terms of Reference. </w:t>
      </w:r>
    </w:p>
    <w:p w:rsidR="00ED7861" w:rsidRPr="00ED7861" w:rsidRDefault="00ED7861" w:rsidP="008B7ADF">
      <w:pPr>
        <w:jc w:val="both"/>
        <w:rPr>
          <w:rFonts w:cs="Arial"/>
          <w:lang w:val="en-NZ"/>
        </w:rPr>
      </w:pPr>
      <w:r>
        <w:rPr>
          <w:rFonts w:cs="Arial"/>
          <w:lang w:val="en-NZ"/>
        </w:rPr>
        <w:t>Agenda item 12</w:t>
      </w:r>
      <w:r w:rsidRPr="00ED7861">
        <w:rPr>
          <w:rFonts w:cs="Arial"/>
          <w:lang w:val="en-NZ"/>
        </w:rPr>
        <w:t>.4 will focus the future works on the PIAWS Panel, in particular seeking the PMC to review the Panel’s draft Terms of Reference and endorse it.</w:t>
      </w:r>
    </w:p>
    <w:p w:rsidR="007C16CC" w:rsidRDefault="007C16CC" w:rsidP="008B7ADF">
      <w:pPr>
        <w:jc w:val="both"/>
      </w:pPr>
    </w:p>
    <w:p w:rsidR="007C16CC" w:rsidRPr="00ED7861" w:rsidRDefault="00ED7861" w:rsidP="008B7ADF">
      <w:pPr>
        <w:jc w:val="both"/>
        <w:rPr>
          <w:b/>
        </w:rPr>
      </w:pPr>
      <w:r w:rsidRPr="00ED7861">
        <w:rPr>
          <w:b/>
        </w:rPr>
        <w:t>13.0 CLIMATE SERVICES</w:t>
      </w:r>
    </w:p>
    <w:p w:rsidR="00ED7861" w:rsidRDefault="00ED7861" w:rsidP="008B7ADF">
      <w:pPr>
        <w:jc w:val="both"/>
      </w:pPr>
    </w:p>
    <w:p w:rsidR="00ED7861" w:rsidRPr="00ED7861" w:rsidRDefault="00ED7861" w:rsidP="008B7ADF">
      <w:pPr>
        <w:jc w:val="both"/>
        <w:rPr>
          <w:b/>
        </w:rPr>
      </w:pPr>
      <w:r w:rsidRPr="00ED7861">
        <w:rPr>
          <w:b/>
        </w:rPr>
        <w:t xml:space="preserve">13.1 Progress of the </w:t>
      </w:r>
      <w:r w:rsidR="00F1135D">
        <w:rPr>
          <w:b/>
        </w:rPr>
        <w:t>Pacific Island Climate Services (P</w:t>
      </w:r>
      <w:r w:rsidRPr="00ED7861">
        <w:rPr>
          <w:b/>
        </w:rPr>
        <w:t>ICS</w:t>
      </w:r>
      <w:r w:rsidR="00F1135D">
        <w:rPr>
          <w:b/>
        </w:rPr>
        <w:t>)</w:t>
      </w:r>
      <w:r w:rsidRPr="00ED7861">
        <w:rPr>
          <w:b/>
        </w:rPr>
        <w:t xml:space="preserve"> Panel</w:t>
      </w:r>
    </w:p>
    <w:p w:rsidR="00ED7861" w:rsidRDefault="00B26C8A" w:rsidP="008B7ADF">
      <w:pPr>
        <w:jc w:val="both"/>
      </w:pPr>
      <w:r>
        <w:t xml:space="preserve">Under this agenda, the PICS Panel will discuss about their progress after the PMC-3, how they have worked to implement some of their main activities and recommendation from PMC-3 and the Nuku’alofa Declaration. The terms of reference of the PICS Panel will also be presented under this agenda for the council to make comments and elect </w:t>
      </w:r>
      <w:r w:rsidR="00652F7E">
        <w:t xml:space="preserve">or endorse </w:t>
      </w:r>
      <w:r>
        <w:t xml:space="preserve">new members to serve in the </w:t>
      </w:r>
      <w:r w:rsidR="00652F7E">
        <w:t>Panel</w:t>
      </w:r>
      <w:r>
        <w:t>.</w:t>
      </w:r>
    </w:p>
    <w:p w:rsidR="00ED7861" w:rsidRDefault="00ED7861" w:rsidP="008B7ADF">
      <w:pPr>
        <w:jc w:val="both"/>
      </w:pPr>
    </w:p>
    <w:p w:rsidR="00ED7861" w:rsidRPr="00ED7861" w:rsidRDefault="00ED7861" w:rsidP="008B7ADF">
      <w:pPr>
        <w:jc w:val="both"/>
        <w:rPr>
          <w:rFonts w:cs="Arial"/>
          <w:b/>
          <w:lang w:val="en-NZ"/>
        </w:rPr>
      </w:pPr>
      <w:r w:rsidRPr="00ED7861">
        <w:rPr>
          <w:rFonts w:cs="Arial"/>
          <w:b/>
        </w:rPr>
        <w:t xml:space="preserve">13.2 </w:t>
      </w:r>
      <w:r w:rsidRPr="00ED7861">
        <w:rPr>
          <w:rFonts w:cs="Arial"/>
          <w:b/>
          <w:lang w:val="en-NZ"/>
        </w:rPr>
        <w:t>Progress on the establishment of the WMO RA-V Pacific Islands Regional Climate Centre</w:t>
      </w:r>
      <w:r w:rsidR="00B26C8A">
        <w:rPr>
          <w:rFonts w:cs="Arial"/>
          <w:b/>
          <w:lang w:val="en-NZ"/>
        </w:rPr>
        <w:t xml:space="preserve"> (PI-RCC)</w:t>
      </w:r>
    </w:p>
    <w:p w:rsidR="00ED7861" w:rsidRDefault="00B26C8A" w:rsidP="008B7ADF">
      <w:pPr>
        <w:jc w:val="both"/>
      </w:pPr>
      <w:r>
        <w:t>The WMO RA-V PI-RCC was one of the key focus of the PICS Panel. The Council will be informed of the progress RCC to date and also make recommendation or endorsements of progress and give direction on the next steps.</w:t>
      </w:r>
    </w:p>
    <w:p w:rsidR="007C16CC" w:rsidRDefault="007C16CC" w:rsidP="008B7ADF">
      <w:pPr>
        <w:jc w:val="both"/>
      </w:pPr>
    </w:p>
    <w:p w:rsidR="00ED7861" w:rsidRPr="00F1135D" w:rsidRDefault="00ED7861" w:rsidP="008B7ADF">
      <w:pPr>
        <w:jc w:val="both"/>
        <w:rPr>
          <w:rFonts w:cs="Arial"/>
          <w:b/>
        </w:rPr>
      </w:pPr>
      <w:r w:rsidRPr="00F1135D">
        <w:rPr>
          <w:rFonts w:cs="Arial"/>
          <w:b/>
        </w:rPr>
        <w:t xml:space="preserve">13.3 </w:t>
      </w:r>
      <w:r w:rsidRPr="00F1135D">
        <w:rPr>
          <w:rFonts w:cs="Arial"/>
          <w:b/>
          <w:lang w:val="en-NZ"/>
        </w:rPr>
        <w:t xml:space="preserve">A review of </w:t>
      </w:r>
      <w:r w:rsidR="00B26C8A">
        <w:rPr>
          <w:rFonts w:cs="Arial"/>
          <w:b/>
          <w:lang w:val="en-NZ"/>
        </w:rPr>
        <w:t>2</w:t>
      </w:r>
      <w:r w:rsidR="00B26C8A" w:rsidRPr="00B26C8A">
        <w:rPr>
          <w:rFonts w:cs="Arial"/>
          <w:b/>
          <w:vertAlign w:val="superscript"/>
          <w:lang w:val="en-NZ"/>
        </w:rPr>
        <w:t>nd</w:t>
      </w:r>
      <w:r w:rsidR="00B26C8A">
        <w:rPr>
          <w:rFonts w:cs="Arial"/>
          <w:b/>
          <w:lang w:val="en-NZ"/>
        </w:rPr>
        <w:t xml:space="preserve"> </w:t>
      </w:r>
      <w:r w:rsidRPr="00F1135D">
        <w:rPr>
          <w:rFonts w:cs="Arial"/>
          <w:b/>
          <w:lang w:val="en-NZ"/>
        </w:rPr>
        <w:t>P</w:t>
      </w:r>
      <w:r w:rsidR="00F1135D" w:rsidRPr="00F1135D">
        <w:rPr>
          <w:rFonts w:cs="Arial"/>
          <w:b/>
          <w:lang w:val="en-NZ"/>
        </w:rPr>
        <w:t xml:space="preserve">acific </w:t>
      </w:r>
      <w:r w:rsidRPr="00F1135D">
        <w:rPr>
          <w:rFonts w:cs="Arial"/>
          <w:b/>
          <w:lang w:val="en-NZ"/>
        </w:rPr>
        <w:t>I</w:t>
      </w:r>
      <w:r w:rsidR="00F1135D" w:rsidRPr="00F1135D">
        <w:rPr>
          <w:rFonts w:cs="Arial"/>
          <w:b/>
          <w:lang w:val="en-NZ"/>
        </w:rPr>
        <w:t xml:space="preserve">sland </w:t>
      </w:r>
      <w:r w:rsidRPr="00F1135D">
        <w:rPr>
          <w:rFonts w:cs="Arial"/>
          <w:b/>
          <w:lang w:val="en-NZ"/>
        </w:rPr>
        <w:t>C</w:t>
      </w:r>
      <w:r w:rsidR="00F1135D" w:rsidRPr="00F1135D">
        <w:rPr>
          <w:rFonts w:cs="Arial"/>
          <w:b/>
          <w:lang w:val="en-NZ"/>
        </w:rPr>
        <w:t xml:space="preserve">limate </w:t>
      </w:r>
      <w:r w:rsidRPr="00F1135D">
        <w:rPr>
          <w:rFonts w:cs="Arial"/>
          <w:b/>
          <w:lang w:val="en-NZ"/>
        </w:rPr>
        <w:t>O</w:t>
      </w:r>
      <w:r w:rsidR="00F1135D" w:rsidRPr="00F1135D">
        <w:rPr>
          <w:rFonts w:cs="Arial"/>
          <w:b/>
          <w:lang w:val="en-NZ"/>
        </w:rPr>
        <w:t xml:space="preserve">utlook </w:t>
      </w:r>
      <w:r w:rsidRPr="00F1135D">
        <w:rPr>
          <w:rFonts w:cs="Arial"/>
          <w:b/>
          <w:lang w:val="en-NZ"/>
        </w:rPr>
        <w:t>F</w:t>
      </w:r>
      <w:r w:rsidR="00F1135D" w:rsidRPr="00F1135D">
        <w:rPr>
          <w:rFonts w:cs="Arial"/>
          <w:b/>
          <w:lang w:val="en-NZ"/>
        </w:rPr>
        <w:t>orum (PICOF</w:t>
      </w:r>
      <w:r w:rsidRPr="00F1135D">
        <w:rPr>
          <w:rFonts w:cs="Arial"/>
          <w:b/>
          <w:lang w:val="en-NZ"/>
        </w:rPr>
        <w:t>-2</w:t>
      </w:r>
      <w:r w:rsidR="00F1135D" w:rsidRPr="00F1135D">
        <w:rPr>
          <w:rFonts w:cs="Arial"/>
          <w:b/>
          <w:lang w:val="en-NZ"/>
        </w:rPr>
        <w:t>)</w:t>
      </w:r>
      <w:r w:rsidRPr="00F1135D">
        <w:rPr>
          <w:rFonts w:cs="Arial"/>
          <w:b/>
          <w:lang w:val="en-NZ"/>
        </w:rPr>
        <w:t xml:space="preserve"> and </w:t>
      </w:r>
      <w:r w:rsidR="00F1135D" w:rsidRPr="00F1135D">
        <w:rPr>
          <w:rFonts w:cs="Arial"/>
          <w:b/>
          <w:lang w:val="en-NZ"/>
        </w:rPr>
        <w:t>P</w:t>
      </w:r>
      <w:r w:rsidRPr="00F1135D">
        <w:rPr>
          <w:rFonts w:cs="Arial"/>
          <w:b/>
          <w:lang w:val="en-NZ"/>
        </w:rPr>
        <w:t>lans for PICOF-3</w:t>
      </w:r>
    </w:p>
    <w:p w:rsidR="00ED7861" w:rsidRDefault="00B26C8A" w:rsidP="008B7ADF">
      <w:pPr>
        <w:jc w:val="both"/>
      </w:pPr>
      <w:r>
        <w:t>The council will be informed of the review of the PICOF meetings held so far as well as the plans for the upcoming PICOF-3 to be held in Apia, Samoa in September 2017.</w:t>
      </w:r>
    </w:p>
    <w:p w:rsidR="007C16CC" w:rsidRDefault="007C16CC" w:rsidP="008B7ADF">
      <w:pPr>
        <w:jc w:val="both"/>
      </w:pPr>
    </w:p>
    <w:p w:rsidR="00514908" w:rsidRPr="00B26C8A" w:rsidRDefault="00B26C8A" w:rsidP="008B7ADF">
      <w:pPr>
        <w:jc w:val="both"/>
        <w:rPr>
          <w:b/>
        </w:rPr>
      </w:pPr>
      <w:r w:rsidRPr="00B26C8A">
        <w:rPr>
          <w:b/>
        </w:rPr>
        <w:t>14.0 MULTI-HAZARD EARLY WARNING SYSTEM (MHEWS)</w:t>
      </w:r>
    </w:p>
    <w:p w:rsidR="00B26C8A" w:rsidRDefault="00B26C8A" w:rsidP="008B7ADF">
      <w:pPr>
        <w:jc w:val="both"/>
      </w:pPr>
    </w:p>
    <w:p w:rsidR="00B26C8A" w:rsidRPr="00B26C8A" w:rsidRDefault="00B26C8A" w:rsidP="008B7ADF">
      <w:pPr>
        <w:jc w:val="both"/>
        <w:rPr>
          <w:rFonts w:cs="Arial"/>
          <w:b/>
        </w:rPr>
      </w:pPr>
      <w:r w:rsidRPr="00B26C8A">
        <w:rPr>
          <w:rFonts w:cs="Arial"/>
          <w:b/>
        </w:rPr>
        <w:t xml:space="preserve">14.1 </w:t>
      </w:r>
      <w:r w:rsidRPr="00B26C8A">
        <w:rPr>
          <w:rFonts w:eastAsia="Times New Roman" w:cs="Arial"/>
          <w:b/>
          <w:bCs/>
          <w:snapToGrid/>
          <w:kern w:val="36"/>
          <w:szCs w:val="22"/>
          <w:lang w:val="en-AU" w:eastAsia="en-AU"/>
        </w:rPr>
        <w:t>Outcomes of the Twenty-seventh Session of the Intergovernmental Coordination Group for the Pacific Tsunami Warning and Mitigation System (ICG/PTWS-XXVII)</w:t>
      </w:r>
    </w:p>
    <w:p w:rsidR="00B26C8A" w:rsidRDefault="008B7ADF" w:rsidP="008B7ADF">
      <w:pPr>
        <w:jc w:val="both"/>
      </w:pPr>
      <w:r>
        <w:t xml:space="preserve">Under this agenda, the Council will be informed of the outcomes of the ICG/PTWS-XXVII held in French Polynesia and in particular the linkages to the role of NMHSs in the region. </w:t>
      </w:r>
    </w:p>
    <w:p w:rsidR="00B26C8A" w:rsidRDefault="00B26C8A" w:rsidP="008B7ADF">
      <w:pPr>
        <w:jc w:val="both"/>
      </w:pPr>
    </w:p>
    <w:p w:rsidR="00B26C8A" w:rsidRDefault="00B26C8A" w:rsidP="008B7ADF">
      <w:pPr>
        <w:jc w:val="both"/>
      </w:pPr>
    </w:p>
    <w:p w:rsidR="00B26C8A" w:rsidRPr="00B26C8A" w:rsidRDefault="00B26C8A" w:rsidP="008B7ADF">
      <w:pPr>
        <w:jc w:val="both"/>
        <w:rPr>
          <w:rFonts w:cs="Arial"/>
          <w:b/>
        </w:rPr>
      </w:pPr>
      <w:r w:rsidRPr="00B26C8A">
        <w:rPr>
          <w:rFonts w:cs="Arial"/>
          <w:b/>
        </w:rPr>
        <w:t xml:space="preserve">14.2 </w:t>
      </w:r>
      <w:r w:rsidRPr="00B26C8A">
        <w:rPr>
          <w:rFonts w:cs="Arial"/>
          <w:b/>
          <w:szCs w:val="22"/>
        </w:rPr>
        <w:t xml:space="preserve">Oceania </w:t>
      </w:r>
      <w:r w:rsidR="008B7ADF">
        <w:rPr>
          <w:rFonts w:cs="Arial"/>
          <w:b/>
          <w:szCs w:val="22"/>
        </w:rPr>
        <w:t xml:space="preserve">Regional </w:t>
      </w:r>
      <w:r w:rsidRPr="00B26C8A">
        <w:rPr>
          <w:rFonts w:cs="Arial"/>
          <w:b/>
          <w:szCs w:val="22"/>
        </w:rPr>
        <w:t>Seismic Network (O</w:t>
      </w:r>
      <w:r w:rsidR="008B7ADF">
        <w:rPr>
          <w:rFonts w:cs="Arial"/>
          <w:b/>
          <w:szCs w:val="22"/>
        </w:rPr>
        <w:t>R</w:t>
      </w:r>
      <w:r w:rsidRPr="00B26C8A">
        <w:rPr>
          <w:rFonts w:cs="Arial"/>
          <w:b/>
          <w:szCs w:val="22"/>
        </w:rPr>
        <w:t>SNET)</w:t>
      </w:r>
    </w:p>
    <w:p w:rsidR="00B26C8A" w:rsidRDefault="008B7ADF" w:rsidP="008B7ADF">
      <w:pPr>
        <w:jc w:val="both"/>
      </w:pPr>
      <w:r>
        <w:rPr>
          <w:rFonts w:ascii="Helvetica" w:hAnsi="Helvetica"/>
          <w:color w:val="444444"/>
          <w:shd w:val="clear" w:color="auto" w:fill="FFFFFF"/>
        </w:rPr>
        <w:t xml:space="preserve">The </w:t>
      </w:r>
      <w:r>
        <w:t>Oceania Regional Seismic Network (</w:t>
      </w:r>
      <w:r>
        <w:rPr>
          <w:rFonts w:ascii="Helvetica" w:hAnsi="Helvetica"/>
          <w:color w:val="444444"/>
          <w:shd w:val="clear" w:color="auto" w:fill="FFFFFF"/>
        </w:rPr>
        <w:t>ORSNET) is a regional initiative that demonstrates good governance on disaster risk management in the South West Pacific region. The network is a regional collaboration against natural hazards threat, in term of mitigation of earthquake and tsunami Hazards.</w:t>
      </w:r>
      <w:r w:rsidR="00047B37">
        <w:rPr>
          <w:rFonts w:ascii="Helvetica" w:hAnsi="Helvetica"/>
          <w:color w:val="444444"/>
          <w:shd w:val="clear" w:color="auto" w:fill="FFFFFF"/>
        </w:rPr>
        <w:t xml:space="preserve"> The Oceania seismic regional network was established to better and more quickly manage Tsunami Alerts for local and regional countries. Under this agenda, the Council will be invited to make recommendations on the ORSNET.</w:t>
      </w:r>
    </w:p>
    <w:p w:rsidR="00B26C8A" w:rsidRDefault="00B26C8A" w:rsidP="008B7ADF">
      <w:pPr>
        <w:jc w:val="both"/>
      </w:pPr>
    </w:p>
    <w:p w:rsidR="00B26C8A" w:rsidRPr="00B26C8A" w:rsidRDefault="00B26C8A" w:rsidP="008B7ADF">
      <w:pPr>
        <w:jc w:val="both"/>
        <w:rPr>
          <w:rFonts w:cs="Arial"/>
          <w:b/>
        </w:rPr>
      </w:pPr>
      <w:r w:rsidRPr="00B26C8A">
        <w:rPr>
          <w:rFonts w:cs="Arial"/>
          <w:b/>
        </w:rPr>
        <w:lastRenderedPageBreak/>
        <w:t xml:space="preserve">14.3 </w:t>
      </w:r>
      <w:r w:rsidRPr="00B26C8A">
        <w:rPr>
          <w:rFonts w:cs="Arial"/>
          <w:b/>
          <w:szCs w:val="22"/>
        </w:rPr>
        <w:t xml:space="preserve">Pacific Resilience Program </w:t>
      </w:r>
      <w:r>
        <w:rPr>
          <w:rFonts w:cs="Arial"/>
          <w:b/>
          <w:szCs w:val="22"/>
        </w:rPr>
        <w:t>(PRE</w:t>
      </w:r>
      <w:r w:rsidRPr="00B26C8A">
        <w:rPr>
          <w:rFonts w:cs="Arial"/>
          <w:b/>
          <w:szCs w:val="22"/>
        </w:rPr>
        <w:t>P) in Samoa and Tonga</w:t>
      </w:r>
    </w:p>
    <w:p w:rsidR="004A1497" w:rsidRPr="004A1497" w:rsidRDefault="004A1497" w:rsidP="00480C29">
      <w:pPr>
        <w:pStyle w:val="NormalWeb"/>
        <w:shd w:val="clear" w:color="auto" w:fill="FFFFFF"/>
        <w:spacing w:before="0" w:beforeAutospacing="0" w:after="225" w:afterAutospacing="0"/>
        <w:jc w:val="both"/>
        <w:rPr>
          <w:rFonts w:ascii="Arial" w:hAnsi="Arial" w:cs="Arial"/>
          <w:color w:val="333333"/>
          <w:sz w:val="22"/>
          <w:szCs w:val="23"/>
        </w:rPr>
      </w:pPr>
      <w:r>
        <w:rPr>
          <w:rFonts w:ascii="Arial" w:hAnsi="Arial" w:cs="Arial"/>
          <w:iCs/>
          <w:color w:val="333333"/>
          <w:sz w:val="22"/>
          <w:szCs w:val="23"/>
        </w:rPr>
        <w:t>The Pacific Resilience Program (</w:t>
      </w:r>
      <w:r w:rsidRPr="004A1497">
        <w:rPr>
          <w:rFonts w:ascii="Arial" w:hAnsi="Arial" w:cs="Arial"/>
          <w:iCs/>
          <w:color w:val="333333"/>
          <w:sz w:val="22"/>
          <w:szCs w:val="23"/>
        </w:rPr>
        <w:t>PREP</w:t>
      </w:r>
      <w:r>
        <w:rPr>
          <w:rFonts w:ascii="Arial" w:hAnsi="Arial" w:cs="Arial"/>
          <w:color w:val="333333"/>
          <w:sz w:val="22"/>
          <w:szCs w:val="23"/>
        </w:rPr>
        <w:t>)</w:t>
      </w:r>
      <w:r w:rsidR="00480C29">
        <w:rPr>
          <w:rFonts w:ascii="Arial" w:hAnsi="Arial" w:cs="Arial"/>
          <w:color w:val="333333"/>
          <w:sz w:val="22"/>
          <w:szCs w:val="23"/>
        </w:rPr>
        <w:t xml:space="preserve"> in Samoa and Tonga</w:t>
      </w:r>
      <w:r w:rsidRPr="004A1497">
        <w:rPr>
          <w:rFonts w:ascii="Arial" w:hAnsi="Arial" w:cs="Arial"/>
          <w:color w:val="333333"/>
          <w:sz w:val="22"/>
          <w:szCs w:val="23"/>
        </w:rPr>
        <w:t xml:space="preserve"> has begun work on improved disaster early warning systems; preparing tools to help </w:t>
      </w:r>
      <w:r w:rsidR="00480C29">
        <w:rPr>
          <w:rFonts w:ascii="Arial" w:hAnsi="Arial" w:cs="Arial"/>
          <w:color w:val="333333"/>
          <w:sz w:val="22"/>
          <w:szCs w:val="23"/>
        </w:rPr>
        <w:t xml:space="preserve">the 2 </w:t>
      </w:r>
      <w:r w:rsidR="00525C45">
        <w:rPr>
          <w:rFonts w:ascii="Arial" w:hAnsi="Arial" w:cs="Arial"/>
          <w:color w:val="333333"/>
          <w:sz w:val="22"/>
          <w:szCs w:val="23"/>
        </w:rPr>
        <w:t>countries’</w:t>
      </w:r>
      <w:r w:rsidRPr="004A1497">
        <w:rPr>
          <w:rFonts w:ascii="Arial" w:hAnsi="Arial" w:cs="Arial"/>
          <w:color w:val="333333"/>
          <w:sz w:val="22"/>
          <w:szCs w:val="23"/>
        </w:rPr>
        <w:t xml:space="preserve"> economies become more financially resilient; and has rolled the </w:t>
      </w:r>
      <w:hyperlink r:id="rId9" w:history="1">
        <w:r w:rsidRPr="004A1497">
          <w:rPr>
            <w:rStyle w:val="Hyperlink"/>
            <w:rFonts w:ascii="Arial" w:eastAsiaTheme="majorEastAsia" w:hAnsi="Arial" w:cs="Arial"/>
            <w:color w:val="39BEEA"/>
            <w:sz w:val="22"/>
            <w:szCs w:val="23"/>
          </w:rPr>
          <w:t>PCRAFI disaster risk insurance initiative for the Pacific</w:t>
        </w:r>
      </w:hyperlink>
      <w:r w:rsidRPr="004A1497">
        <w:rPr>
          <w:rFonts w:ascii="Arial" w:hAnsi="Arial" w:cs="Arial"/>
          <w:color w:val="333333"/>
          <w:sz w:val="22"/>
          <w:szCs w:val="23"/>
        </w:rPr>
        <w:t> under its umbrella in order to deliver quick injections of cash to governments immediately after eligible disasters.</w:t>
      </w:r>
    </w:p>
    <w:p w:rsidR="004A1497" w:rsidRDefault="004A1497" w:rsidP="00480C29">
      <w:pPr>
        <w:pStyle w:val="NormalWeb"/>
        <w:shd w:val="clear" w:color="auto" w:fill="FFFFFF"/>
        <w:spacing w:before="0" w:beforeAutospacing="0" w:after="225" w:afterAutospacing="0"/>
        <w:jc w:val="both"/>
        <w:rPr>
          <w:rFonts w:ascii="Arial" w:hAnsi="Arial" w:cs="Arial"/>
          <w:color w:val="333333"/>
          <w:sz w:val="22"/>
          <w:szCs w:val="23"/>
        </w:rPr>
      </w:pPr>
      <w:r w:rsidRPr="004A1497">
        <w:rPr>
          <w:rFonts w:ascii="Arial" w:hAnsi="Arial" w:cs="Arial"/>
          <w:color w:val="333333"/>
          <w:sz w:val="22"/>
          <w:szCs w:val="23"/>
        </w:rPr>
        <w:t xml:space="preserve">Studies across Tonga and Samoa </w:t>
      </w:r>
      <w:r w:rsidR="00480C29">
        <w:rPr>
          <w:rFonts w:ascii="Arial" w:hAnsi="Arial" w:cs="Arial"/>
          <w:color w:val="333333"/>
          <w:sz w:val="22"/>
          <w:szCs w:val="23"/>
        </w:rPr>
        <w:t>were contacted</w:t>
      </w:r>
      <w:r w:rsidRPr="004A1497">
        <w:rPr>
          <w:rFonts w:ascii="Arial" w:hAnsi="Arial" w:cs="Arial"/>
          <w:color w:val="333333"/>
          <w:sz w:val="22"/>
          <w:szCs w:val="23"/>
        </w:rPr>
        <w:t xml:space="preserve"> to identify how best to prioritize the retro-fitting of schools, making them more climate and disaster resilient and using them as evacuation </w:t>
      </w:r>
      <w:proofErr w:type="spellStart"/>
      <w:r w:rsidRPr="004A1497">
        <w:rPr>
          <w:rFonts w:ascii="Arial" w:hAnsi="Arial" w:cs="Arial"/>
          <w:color w:val="333333"/>
          <w:sz w:val="22"/>
          <w:szCs w:val="23"/>
        </w:rPr>
        <w:t>centers</w:t>
      </w:r>
      <w:proofErr w:type="spellEnd"/>
      <w:r w:rsidRPr="004A1497">
        <w:rPr>
          <w:rFonts w:ascii="Arial" w:hAnsi="Arial" w:cs="Arial"/>
          <w:color w:val="333333"/>
          <w:sz w:val="22"/>
          <w:szCs w:val="23"/>
        </w:rPr>
        <w:t xml:space="preserve"> to protect lives during emergencies.</w:t>
      </w:r>
    </w:p>
    <w:p w:rsidR="00480C29" w:rsidRDefault="00480C29" w:rsidP="00480C29">
      <w:pPr>
        <w:pStyle w:val="NormalWeb"/>
        <w:shd w:val="clear" w:color="auto" w:fill="FFFFFF"/>
        <w:spacing w:before="0" w:beforeAutospacing="0" w:after="225" w:afterAutospacing="0"/>
        <w:jc w:val="both"/>
        <w:rPr>
          <w:rFonts w:ascii="Arial" w:hAnsi="Arial" w:cs="Arial"/>
          <w:color w:val="333333"/>
          <w:sz w:val="22"/>
          <w:szCs w:val="23"/>
        </w:rPr>
      </w:pPr>
      <w:r>
        <w:rPr>
          <w:rFonts w:ascii="Arial" w:hAnsi="Arial" w:cs="Arial"/>
          <w:color w:val="333333"/>
          <w:sz w:val="22"/>
          <w:szCs w:val="23"/>
        </w:rPr>
        <w:t>The Council will be informed of the different programs and initiatives under the PREP in Samoa and Tonga.</w:t>
      </w:r>
    </w:p>
    <w:p w:rsidR="00480C29" w:rsidRPr="00C71D9B" w:rsidRDefault="00C71D9B" w:rsidP="004A1497">
      <w:pPr>
        <w:pStyle w:val="NormalWeb"/>
        <w:shd w:val="clear" w:color="auto" w:fill="FFFFFF"/>
        <w:spacing w:before="0" w:beforeAutospacing="0" w:after="225" w:afterAutospacing="0"/>
        <w:rPr>
          <w:rFonts w:ascii="Arial" w:hAnsi="Arial" w:cs="Arial"/>
          <w:b/>
          <w:color w:val="333333"/>
          <w:sz w:val="22"/>
          <w:szCs w:val="23"/>
        </w:rPr>
      </w:pPr>
      <w:r w:rsidRPr="00C71D9B">
        <w:rPr>
          <w:rFonts w:ascii="Arial" w:hAnsi="Arial" w:cs="Arial"/>
          <w:b/>
          <w:color w:val="333333"/>
          <w:sz w:val="22"/>
          <w:szCs w:val="23"/>
        </w:rPr>
        <w:t>15.0 HYDROLOGY AND FLOOD EARLY WARNING SYSTEM</w:t>
      </w:r>
    </w:p>
    <w:p w:rsidR="00B26C8A" w:rsidRPr="00A07516" w:rsidRDefault="003B177D" w:rsidP="008B7ADF">
      <w:pPr>
        <w:jc w:val="both"/>
        <w:rPr>
          <w:b/>
        </w:rPr>
      </w:pPr>
      <w:r w:rsidRPr="00A07516">
        <w:rPr>
          <w:b/>
        </w:rPr>
        <w:t>15.1 Hydrology</w:t>
      </w:r>
    </w:p>
    <w:p w:rsidR="003B177D" w:rsidRDefault="00525C45" w:rsidP="008B7ADF">
      <w:pPr>
        <w:jc w:val="both"/>
      </w:pPr>
      <w:r>
        <w:t xml:space="preserve">Under this agenda, information will be provided on the progress in strengthening the hydrological monitoring and services in the region as well as the support for flood early warning system. The Council will be invited to make recommendations and provide guidance on the support required for hydrological services. </w:t>
      </w:r>
    </w:p>
    <w:p w:rsidR="003B177D" w:rsidRDefault="003B177D" w:rsidP="008B7ADF">
      <w:pPr>
        <w:jc w:val="both"/>
      </w:pPr>
    </w:p>
    <w:p w:rsidR="003B177D" w:rsidRPr="00A07516" w:rsidRDefault="003B177D" w:rsidP="008B7ADF">
      <w:pPr>
        <w:jc w:val="both"/>
        <w:rPr>
          <w:b/>
        </w:rPr>
      </w:pPr>
      <w:r w:rsidRPr="00A07516">
        <w:rPr>
          <w:b/>
        </w:rPr>
        <w:t>15.2 Flood Early Warning System</w:t>
      </w:r>
    </w:p>
    <w:p w:rsidR="003B177D" w:rsidRDefault="005E65E1" w:rsidP="008B7ADF">
      <w:pPr>
        <w:jc w:val="both"/>
      </w:pPr>
      <w:r>
        <w:t>Under this agenda, the Council will be provided examples of how hydrology was integrated at the national level to the NMHSs. The presentation will outline the legal frameworks, infrastructure and human resources invested to bring the hydrological services program running.</w:t>
      </w:r>
    </w:p>
    <w:p w:rsidR="003B177D" w:rsidRDefault="003B177D" w:rsidP="008B7ADF">
      <w:pPr>
        <w:jc w:val="both"/>
      </w:pPr>
    </w:p>
    <w:p w:rsidR="003B177D" w:rsidRPr="00A07516" w:rsidRDefault="003B177D" w:rsidP="008B7ADF">
      <w:pPr>
        <w:jc w:val="both"/>
        <w:rPr>
          <w:rFonts w:cs="Arial"/>
          <w:b/>
        </w:rPr>
      </w:pPr>
      <w:r w:rsidRPr="00A07516">
        <w:rPr>
          <w:rFonts w:cs="Arial"/>
          <w:b/>
        </w:rPr>
        <w:t xml:space="preserve">15.3 </w:t>
      </w:r>
      <w:r w:rsidRPr="00A07516">
        <w:rPr>
          <w:rFonts w:cs="Arial"/>
          <w:b/>
          <w:szCs w:val="22"/>
        </w:rPr>
        <w:t xml:space="preserve">Opportunities for establishing UNESCO International Hydrology </w:t>
      </w:r>
      <w:proofErr w:type="spellStart"/>
      <w:r w:rsidRPr="00A07516">
        <w:rPr>
          <w:rFonts w:cs="Arial"/>
          <w:b/>
          <w:szCs w:val="22"/>
        </w:rPr>
        <w:t>Programme</w:t>
      </w:r>
      <w:proofErr w:type="spellEnd"/>
      <w:r w:rsidRPr="00A07516">
        <w:rPr>
          <w:rFonts w:cs="Arial"/>
          <w:b/>
          <w:szCs w:val="22"/>
        </w:rPr>
        <w:t xml:space="preserve"> in the Pacific region</w:t>
      </w:r>
    </w:p>
    <w:p w:rsidR="00B26C8A" w:rsidRDefault="007536A1" w:rsidP="008B7ADF">
      <w:pPr>
        <w:jc w:val="both"/>
      </w:pPr>
      <w:r>
        <w:t xml:space="preserve">The Council will be provided information on the opportunities to establish the UNESCO International Hydrology </w:t>
      </w:r>
      <w:proofErr w:type="spellStart"/>
      <w:r>
        <w:t>Programm</w:t>
      </w:r>
      <w:r w:rsidR="00FD411E">
        <w:t>e</w:t>
      </w:r>
      <w:proofErr w:type="spellEnd"/>
      <w:r w:rsidR="00FD411E">
        <w:t xml:space="preserve"> under this agenda. The Council will be invited to provide comments on the </w:t>
      </w:r>
    </w:p>
    <w:p w:rsidR="00A07516" w:rsidRDefault="00A07516" w:rsidP="008B7ADF">
      <w:pPr>
        <w:jc w:val="both"/>
      </w:pPr>
    </w:p>
    <w:p w:rsidR="00183FDF" w:rsidRDefault="00183FDF" w:rsidP="00183FDF">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rPr>
      </w:pPr>
      <w:r w:rsidRPr="00170FC9">
        <w:rPr>
          <w:rFonts w:cs="Arial"/>
        </w:rPr>
        <w:t>LUNCH Side Events</w:t>
      </w:r>
    </w:p>
    <w:p w:rsidR="00E54284" w:rsidRDefault="00E54284" w:rsidP="00183FDF">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rPr>
      </w:pPr>
    </w:p>
    <w:p w:rsidR="00E54284" w:rsidRDefault="00E54284" w:rsidP="00183FDF">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rPr>
      </w:pPr>
      <w:r>
        <w:rPr>
          <w:rFonts w:cs="Arial"/>
        </w:rPr>
        <w:t>Room 1 – Side Event 3: Samoa – Use of Smartphone for Early Disaster Warning and Awareness improvement (Samoa Met)</w:t>
      </w:r>
    </w:p>
    <w:p w:rsidR="00E54284" w:rsidRDefault="00E54284" w:rsidP="00183FDF">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rPr>
      </w:pPr>
    </w:p>
    <w:p w:rsidR="00E54284" w:rsidRDefault="00E54284" w:rsidP="00183FDF">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rPr>
      </w:pPr>
      <w:r>
        <w:rPr>
          <w:rFonts w:cs="Arial"/>
        </w:rPr>
        <w:t>Room 2 – Side Event 4: Impact-based Forecasting (Tonkin and Taylor)</w:t>
      </w:r>
    </w:p>
    <w:p w:rsidR="00E54284" w:rsidRPr="00170FC9" w:rsidRDefault="00E54284" w:rsidP="00183FDF">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rPr>
      </w:pPr>
    </w:p>
    <w:p w:rsidR="00183FDF" w:rsidRDefault="00183FDF" w:rsidP="008B7ADF">
      <w:pPr>
        <w:jc w:val="both"/>
      </w:pPr>
    </w:p>
    <w:p w:rsidR="00E54284" w:rsidRDefault="00E54284" w:rsidP="008B7ADF">
      <w:pPr>
        <w:jc w:val="both"/>
        <w:rPr>
          <w:b/>
        </w:rPr>
      </w:pPr>
    </w:p>
    <w:p w:rsidR="00A07516" w:rsidRPr="00A07516" w:rsidRDefault="00A07516" w:rsidP="008B7ADF">
      <w:pPr>
        <w:jc w:val="both"/>
        <w:rPr>
          <w:b/>
        </w:rPr>
      </w:pPr>
      <w:r w:rsidRPr="00A07516">
        <w:rPr>
          <w:b/>
        </w:rPr>
        <w:t>16.0 MARINE WEATHER SERVICES AND OCEAN ISSUES</w:t>
      </w:r>
    </w:p>
    <w:p w:rsidR="00A07516" w:rsidRDefault="00A07516" w:rsidP="008B7ADF">
      <w:pPr>
        <w:jc w:val="both"/>
      </w:pPr>
    </w:p>
    <w:p w:rsidR="00A07516" w:rsidRPr="00FD411E" w:rsidRDefault="00FD411E" w:rsidP="008B7ADF">
      <w:pPr>
        <w:jc w:val="both"/>
        <w:rPr>
          <w:rFonts w:cs="Arial"/>
          <w:b/>
        </w:rPr>
      </w:pPr>
      <w:r w:rsidRPr="00FD411E">
        <w:rPr>
          <w:rFonts w:cs="Arial"/>
          <w:b/>
        </w:rPr>
        <w:t>16.1 Progress on the Pacific Island Marine and Oceans Services (PIMOS) Panel</w:t>
      </w:r>
    </w:p>
    <w:p w:rsidR="00170FC9" w:rsidRDefault="00652F7E" w:rsidP="008B7ADF">
      <w:pPr>
        <w:jc w:val="both"/>
      </w:pPr>
      <w:r>
        <w:t>Under this agenda, the PIMOS Panel will discuss about their progress after the PMC-3, how they have worked to implement some of their main activities and recommendation from PMC-3 and the Nuku’alofa Declaration. The terms of reference of the PIMOS Panel will also be presented under this agenda for the council to make comments and elect or endorse members to serve in the Panel.</w:t>
      </w:r>
    </w:p>
    <w:p w:rsidR="00FD411E" w:rsidRDefault="00FD411E" w:rsidP="008B7ADF">
      <w:pPr>
        <w:jc w:val="both"/>
      </w:pPr>
    </w:p>
    <w:p w:rsidR="00FD411E" w:rsidRPr="00A85451" w:rsidRDefault="00FD411E" w:rsidP="008B7ADF">
      <w:pPr>
        <w:jc w:val="both"/>
        <w:rPr>
          <w:rFonts w:cs="Arial"/>
          <w:b/>
        </w:rPr>
      </w:pPr>
      <w:r w:rsidRPr="00A85451">
        <w:rPr>
          <w:rFonts w:cs="Arial"/>
          <w:b/>
        </w:rPr>
        <w:t xml:space="preserve">16.2 </w:t>
      </w:r>
      <w:r w:rsidR="00A85451" w:rsidRPr="00A85451">
        <w:rPr>
          <w:rFonts w:cs="Arial"/>
          <w:b/>
        </w:rPr>
        <w:t>Methodologies to evaluate climate change impacts on storm surge/storm wave hazards in SIDS</w:t>
      </w:r>
    </w:p>
    <w:p w:rsidR="00FD411E" w:rsidRDefault="008C56FF" w:rsidP="008B7ADF">
      <w:pPr>
        <w:jc w:val="both"/>
      </w:pPr>
      <w:r>
        <w:lastRenderedPageBreak/>
        <w:t xml:space="preserve">Under this agenda, the </w:t>
      </w:r>
      <w:r w:rsidR="00A85451">
        <w:t xml:space="preserve">Council will be provided information on the </w:t>
      </w:r>
      <w:r w:rsidR="00301A37">
        <w:rPr>
          <w:rFonts w:cs="Arial"/>
        </w:rPr>
        <w:t>M</w:t>
      </w:r>
      <w:r w:rsidR="00301A37" w:rsidRPr="00301A37">
        <w:rPr>
          <w:rFonts w:cs="Arial"/>
        </w:rPr>
        <w:t xml:space="preserve">inistry of the Environment, Government of Japan (MOEJ) </w:t>
      </w:r>
      <w:r w:rsidR="00301A37">
        <w:rPr>
          <w:rFonts w:cs="Arial"/>
        </w:rPr>
        <w:t>Project to d</w:t>
      </w:r>
      <w:r w:rsidR="00301A37" w:rsidRPr="00301A37">
        <w:rPr>
          <w:rFonts w:cs="Arial"/>
        </w:rPr>
        <w:t>evelop the cost-effective methodology to assess the impact of natural hazards (Storm Surge and Storm Wave) considering the climate change scenarios for Small Island Developing States, with applying the satellite-based remote sensing technology</w:t>
      </w:r>
      <w:r w:rsidR="00301A37">
        <w:t>.</w:t>
      </w:r>
    </w:p>
    <w:p w:rsidR="00301A37" w:rsidRPr="00301A37" w:rsidRDefault="00301A37" w:rsidP="00301A37">
      <w:pPr>
        <w:pStyle w:val="PlainText"/>
        <w:jc w:val="both"/>
        <w:rPr>
          <w:rFonts w:ascii="Arial" w:hAnsi="Arial" w:cs="Arial"/>
        </w:rPr>
      </w:pPr>
      <w:r w:rsidRPr="00301A37">
        <w:rPr>
          <w:rFonts w:ascii="Arial" w:hAnsi="Arial" w:cs="Arial"/>
        </w:rPr>
        <w:t>.</w:t>
      </w:r>
    </w:p>
    <w:p w:rsidR="00FD411E" w:rsidRPr="00FD411E" w:rsidRDefault="00FD411E" w:rsidP="008B7ADF">
      <w:pPr>
        <w:jc w:val="both"/>
        <w:rPr>
          <w:rFonts w:cs="Arial"/>
          <w:b/>
        </w:rPr>
      </w:pPr>
      <w:r w:rsidRPr="00FD411E">
        <w:rPr>
          <w:rFonts w:cs="Arial"/>
          <w:b/>
        </w:rPr>
        <w:t>16.3 Coastal Inundation Forecasting in Fiji and Tuvalu</w:t>
      </w:r>
    </w:p>
    <w:p w:rsidR="00FD411E" w:rsidRDefault="00997A2E" w:rsidP="008B7ADF">
      <w:pPr>
        <w:jc w:val="both"/>
      </w:pPr>
      <w:r>
        <w:t>The Council will be provided information on the progress of the Coastal Inundation Forecasting Project in Fiji and Tuvalu. The presentation will</w:t>
      </w:r>
      <w:r w:rsidR="00992076">
        <w:t xml:space="preserve"> show some of the results of the project as well as outline challenges and opportunities</w:t>
      </w:r>
      <w:r w:rsidR="006356CB">
        <w:t xml:space="preserve"> for coastal inundation forecasting.</w:t>
      </w:r>
    </w:p>
    <w:p w:rsidR="00FD411E" w:rsidRDefault="00FD411E" w:rsidP="008B7ADF">
      <w:pPr>
        <w:jc w:val="both"/>
      </w:pPr>
    </w:p>
    <w:p w:rsidR="00FD411E" w:rsidRDefault="00FD411E" w:rsidP="008B7ADF">
      <w:pPr>
        <w:jc w:val="both"/>
      </w:pPr>
    </w:p>
    <w:p w:rsidR="00FD411E" w:rsidRPr="00170FC9" w:rsidRDefault="00170FC9" w:rsidP="008B7ADF">
      <w:pPr>
        <w:jc w:val="both"/>
        <w:rPr>
          <w:b/>
        </w:rPr>
      </w:pPr>
      <w:r w:rsidRPr="00170FC9">
        <w:rPr>
          <w:b/>
        </w:rPr>
        <w:t>17.0 COMMUNICATIONS AND INFRASTRUCTURE</w:t>
      </w:r>
    </w:p>
    <w:p w:rsidR="00170FC9" w:rsidRDefault="00170FC9" w:rsidP="008B7ADF">
      <w:pPr>
        <w:jc w:val="both"/>
      </w:pPr>
    </w:p>
    <w:p w:rsidR="00170FC9" w:rsidRPr="00170FC9" w:rsidRDefault="00170FC9" w:rsidP="008B7ADF">
      <w:pPr>
        <w:jc w:val="both"/>
        <w:rPr>
          <w:b/>
        </w:rPr>
      </w:pPr>
      <w:r w:rsidRPr="00170FC9">
        <w:rPr>
          <w:b/>
        </w:rPr>
        <w:t>17.1 Progress on the Pacific Island Communication and Infrastructure (PICI) Panel</w:t>
      </w:r>
    </w:p>
    <w:p w:rsidR="00B52BC9" w:rsidRDefault="00B52BC9" w:rsidP="00B52BC9">
      <w:pPr>
        <w:jc w:val="both"/>
      </w:pPr>
      <w:r>
        <w:t>The PICI Panel was established in August 2016, out of session to address communications and infrastructure in the region. Under this agenda, the PICI Panel will discuss about their progress, how they have worked to implement some of their main activities of the PIMS and PMC-3. The terms of reference of the PICI Panel will also be presented under this agenda for the council to make comments and elect or endorse members to serve in the Panel.</w:t>
      </w:r>
    </w:p>
    <w:p w:rsidR="00170FC9" w:rsidRDefault="00170FC9" w:rsidP="008B7ADF">
      <w:pPr>
        <w:jc w:val="both"/>
      </w:pPr>
    </w:p>
    <w:p w:rsidR="00170FC9" w:rsidRPr="00170FC9" w:rsidRDefault="00170FC9" w:rsidP="008B7ADF">
      <w:pPr>
        <w:jc w:val="both"/>
        <w:rPr>
          <w:rFonts w:cs="Arial"/>
          <w:b/>
        </w:rPr>
      </w:pPr>
      <w:r w:rsidRPr="00170FC9">
        <w:rPr>
          <w:rFonts w:cs="Arial"/>
          <w:b/>
        </w:rPr>
        <w:t xml:space="preserve">17.2 </w:t>
      </w:r>
      <w:r w:rsidRPr="00170FC9">
        <w:rPr>
          <w:rFonts w:cs="Arial"/>
          <w:b/>
          <w:szCs w:val="22"/>
        </w:rPr>
        <w:t>National Emergency Telecommunication Plans (NETP) and opportunity for NMHSs to link with the Telecommunications Community</w:t>
      </w:r>
    </w:p>
    <w:p w:rsidR="008F15EB" w:rsidRDefault="00B52BC9" w:rsidP="008B7ADF">
      <w:pPr>
        <w:jc w:val="both"/>
      </w:pPr>
      <w:r>
        <w:t xml:space="preserve">Under this agenda, the Council will be informed of the National Emergency Telecommunications Plans being developed at the national level to facilitate the exchange of information during emergencies. </w:t>
      </w:r>
    </w:p>
    <w:p w:rsidR="008F15EB" w:rsidRDefault="008F15EB" w:rsidP="008B7ADF">
      <w:pPr>
        <w:jc w:val="both"/>
      </w:pPr>
    </w:p>
    <w:p w:rsidR="00170FC9" w:rsidRDefault="00B52BC9" w:rsidP="008B7ADF">
      <w:pPr>
        <w:jc w:val="both"/>
      </w:pPr>
      <w:r>
        <w:t>Opportunities for linkages with the Telecom regulators and the processes to engage in the NETP in the region will also be discussed. The Council will be able to consider the presentation and make recommendations on ways forward.</w:t>
      </w:r>
    </w:p>
    <w:p w:rsidR="00170FC9" w:rsidRDefault="00170FC9" w:rsidP="008B7ADF">
      <w:pPr>
        <w:jc w:val="both"/>
      </w:pPr>
    </w:p>
    <w:p w:rsidR="00170FC9" w:rsidRPr="00170FC9" w:rsidRDefault="00170FC9" w:rsidP="008B7ADF">
      <w:pPr>
        <w:jc w:val="both"/>
        <w:rPr>
          <w:b/>
        </w:rPr>
      </w:pPr>
      <w:r w:rsidRPr="00170FC9">
        <w:rPr>
          <w:b/>
        </w:rPr>
        <w:t>17.3 RANET</w:t>
      </w:r>
    </w:p>
    <w:p w:rsidR="00170FC9" w:rsidRDefault="009863C5" w:rsidP="009863C5">
      <w:pPr>
        <w:rPr>
          <w:lang w:eastAsia="ko-KR"/>
        </w:rPr>
      </w:pPr>
      <w:r w:rsidRPr="00F91E71">
        <w:rPr>
          <w:lang w:eastAsia="ko-KR"/>
        </w:rPr>
        <w:t>Under this agenda item, the Council will be invited to discuss and make decision on RANET communications systems relevant for the Pacific Islands region.</w:t>
      </w:r>
    </w:p>
    <w:p w:rsidR="009863C5" w:rsidRDefault="009863C5" w:rsidP="008B7ADF">
      <w:pPr>
        <w:jc w:val="both"/>
      </w:pPr>
    </w:p>
    <w:p w:rsidR="00170FC9" w:rsidRPr="00170FC9" w:rsidRDefault="00170FC9" w:rsidP="008B7ADF">
      <w:pPr>
        <w:jc w:val="both"/>
        <w:rPr>
          <w:b/>
        </w:rPr>
      </w:pPr>
      <w:r w:rsidRPr="00170FC9">
        <w:rPr>
          <w:b/>
        </w:rPr>
        <w:t>18.0 TRAINING, EDUCATION AND RESEARCH</w:t>
      </w:r>
    </w:p>
    <w:p w:rsidR="00170FC9" w:rsidRDefault="00170FC9" w:rsidP="008B7ADF">
      <w:pPr>
        <w:jc w:val="both"/>
      </w:pPr>
    </w:p>
    <w:p w:rsidR="00891CAF" w:rsidRPr="00D9458F" w:rsidRDefault="00D9458F" w:rsidP="008B7ADF">
      <w:pPr>
        <w:jc w:val="both"/>
        <w:rPr>
          <w:rFonts w:cs="Arial"/>
          <w:b/>
        </w:rPr>
      </w:pPr>
      <w:r w:rsidRPr="00D9458F">
        <w:rPr>
          <w:rFonts w:cs="Arial"/>
          <w:b/>
        </w:rPr>
        <w:t xml:space="preserve">18.1 </w:t>
      </w:r>
      <w:r w:rsidRPr="00D9458F">
        <w:rPr>
          <w:rFonts w:cs="Arial"/>
          <w:b/>
          <w:szCs w:val="22"/>
        </w:rPr>
        <w:t>Progress on the Pacific Island Education, Training and Research (PIETR) Panel</w:t>
      </w:r>
    </w:p>
    <w:p w:rsidR="0007318C" w:rsidRDefault="00503686" w:rsidP="008B7ADF">
      <w:pPr>
        <w:jc w:val="both"/>
      </w:pPr>
      <w:r>
        <w:t>Under this agenda, the PIETR Panel will discuss about their progress after the PMC-3, how they have worked to implement some of their main activities and recommendation from PMC-3 and the Nuku’alofa Declaration. The</w:t>
      </w:r>
      <w:r w:rsidR="00223DA7">
        <w:t xml:space="preserve"> terms of reference of the PIETR</w:t>
      </w:r>
      <w:r>
        <w:t xml:space="preserve"> Panel will also be presented under this agenda for the council to make comments and elect or endorse members to serve in the Panel.</w:t>
      </w:r>
    </w:p>
    <w:p w:rsidR="0007318C" w:rsidRDefault="0007318C" w:rsidP="008B7ADF">
      <w:pPr>
        <w:jc w:val="both"/>
      </w:pPr>
    </w:p>
    <w:p w:rsidR="00D9458F" w:rsidRPr="00D9458F" w:rsidRDefault="00D9458F" w:rsidP="008B7ADF">
      <w:pPr>
        <w:jc w:val="both"/>
        <w:rPr>
          <w:rFonts w:cs="Arial"/>
          <w:b/>
        </w:rPr>
      </w:pPr>
      <w:r w:rsidRPr="00D9458F">
        <w:rPr>
          <w:rFonts w:cs="Arial"/>
          <w:b/>
        </w:rPr>
        <w:t xml:space="preserve">18.2 </w:t>
      </w:r>
      <w:r w:rsidRPr="00D9458F">
        <w:rPr>
          <w:rFonts w:cs="Arial"/>
          <w:b/>
          <w:szCs w:val="22"/>
        </w:rPr>
        <w:t>The Pacific Regional Meteorological Training Centre</w:t>
      </w:r>
    </w:p>
    <w:p w:rsidR="00D9458F" w:rsidRDefault="00F213EC" w:rsidP="008B7ADF">
      <w:pPr>
        <w:jc w:val="both"/>
      </w:pPr>
      <w:r>
        <w:t>Under this agenda, the Council will be informed of the progress of the Pacific RMTC establishment and provide guidance on the next step forward.</w:t>
      </w:r>
    </w:p>
    <w:p w:rsidR="00223DA7" w:rsidRDefault="00223DA7" w:rsidP="008B7ADF">
      <w:pPr>
        <w:jc w:val="both"/>
      </w:pPr>
    </w:p>
    <w:p w:rsidR="00891CAF" w:rsidRPr="00D9458F" w:rsidRDefault="00D9458F" w:rsidP="008B7ADF">
      <w:pPr>
        <w:jc w:val="both"/>
        <w:rPr>
          <w:rFonts w:cs="Arial"/>
          <w:b/>
        </w:rPr>
      </w:pPr>
      <w:r w:rsidRPr="00D9458F">
        <w:rPr>
          <w:rFonts w:cs="Arial"/>
          <w:b/>
        </w:rPr>
        <w:t xml:space="preserve">18.3 </w:t>
      </w:r>
      <w:r w:rsidRPr="00D9458F">
        <w:rPr>
          <w:rFonts w:cs="Arial"/>
          <w:b/>
          <w:szCs w:val="22"/>
        </w:rPr>
        <w:t>Impacts of climate change for the Pacific according to the latest findings of the Intergovernmental Panel on Climate Change (IPCC)</w:t>
      </w:r>
    </w:p>
    <w:p w:rsidR="00F213EC" w:rsidRDefault="00F213EC" w:rsidP="00F213EC">
      <w:pPr>
        <w:jc w:val="both"/>
        <w:rPr>
          <w:rFonts w:cs="Arial"/>
          <w:szCs w:val="22"/>
        </w:rPr>
      </w:pPr>
      <w:r>
        <w:rPr>
          <w:rFonts w:cs="Arial"/>
          <w:szCs w:val="22"/>
        </w:rPr>
        <w:t xml:space="preserve">The IPCC is currently in its Sixth Assessment Cycle, during which it will produce three Special Reports, a Methodology Report and the Sixth Assessment Report (AR6). </w:t>
      </w:r>
      <w:r w:rsidR="00A85451">
        <w:rPr>
          <w:rFonts w:cs="Arial"/>
          <w:szCs w:val="22"/>
        </w:rPr>
        <w:t xml:space="preserve">The presentation would </w:t>
      </w:r>
      <w:r>
        <w:rPr>
          <w:rFonts w:cs="Arial"/>
          <w:szCs w:val="22"/>
        </w:rPr>
        <w:t xml:space="preserve">not only focus on the latest findings of the IPCC relevant to the region but also on the opportunities for the Pacific science and policy communities to be involved in the activities of the IPCC and utilize efficiently its work in the future. </w:t>
      </w:r>
    </w:p>
    <w:p w:rsidR="00891CAF" w:rsidRDefault="00891CAF" w:rsidP="008B7ADF">
      <w:pPr>
        <w:jc w:val="both"/>
      </w:pPr>
    </w:p>
    <w:p w:rsidR="00170FC9" w:rsidRDefault="00170FC9" w:rsidP="008B7ADF">
      <w:pPr>
        <w:jc w:val="both"/>
      </w:pPr>
    </w:p>
    <w:p w:rsidR="00170FC9" w:rsidRPr="006356CB" w:rsidRDefault="006356CB" w:rsidP="008B7ADF">
      <w:pPr>
        <w:jc w:val="both"/>
        <w:rPr>
          <w:b/>
        </w:rPr>
      </w:pPr>
      <w:r w:rsidRPr="006356CB">
        <w:rPr>
          <w:b/>
        </w:rPr>
        <w:t xml:space="preserve">19.0 REPUBLIC OF KOREA-PACIFIC ISLANDS CLIMATE PREDICTION </w:t>
      </w:r>
      <w:r w:rsidR="00183FDF">
        <w:rPr>
          <w:b/>
        </w:rPr>
        <w:t xml:space="preserve">SSERVICES </w:t>
      </w:r>
      <w:r w:rsidRPr="006356CB">
        <w:rPr>
          <w:b/>
        </w:rPr>
        <w:t>PROJECT UPDATE</w:t>
      </w:r>
    </w:p>
    <w:p w:rsidR="00170FC9" w:rsidRDefault="00A85451" w:rsidP="008B7ADF">
      <w:pPr>
        <w:jc w:val="both"/>
      </w:pPr>
      <w:r>
        <w:t xml:space="preserve">Under this agenda, the Council will be provided with information related to the Korea-Pacific Islands Climate Prediction </w:t>
      </w:r>
      <w:r w:rsidR="00183FDF">
        <w:t xml:space="preserve">Services (ROK-PI CLIPS) </w:t>
      </w:r>
      <w:r>
        <w:t>Project, activities carried out by this project in the past and in the future.</w:t>
      </w:r>
    </w:p>
    <w:p w:rsidR="00183FDF" w:rsidRPr="00183FDF" w:rsidRDefault="00183FDF" w:rsidP="00183FDF">
      <w:pPr>
        <w:jc w:val="both"/>
        <w:rPr>
          <w:rFonts w:cs="Arial"/>
          <w:sz w:val="24"/>
        </w:rPr>
      </w:pPr>
    </w:p>
    <w:p w:rsidR="00183FDF" w:rsidRPr="00183FDF" w:rsidRDefault="00183FDF" w:rsidP="00183FDF">
      <w:pPr>
        <w:shd w:val="clear" w:color="auto" w:fill="FFFFFF"/>
        <w:spacing w:after="150"/>
        <w:jc w:val="both"/>
        <w:rPr>
          <w:rFonts w:eastAsia="Times New Roman" w:cs="Arial"/>
          <w:snapToGrid/>
          <w:szCs w:val="21"/>
          <w:lang w:val="en-AU" w:eastAsia="en-AU"/>
        </w:rPr>
      </w:pPr>
      <w:r w:rsidRPr="00183FDF">
        <w:rPr>
          <w:rFonts w:eastAsia="Times New Roman" w:cs="Arial"/>
          <w:bCs/>
          <w:snapToGrid/>
          <w:szCs w:val="21"/>
          <w:lang w:val="en-AU" w:eastAsia="en-AU"/>
        </w:rPr>
        <w:t xml:space="preserve">The (ROK-PI </w:t>
      </w:r>
      <w:proofErr w:type="spellStart"/>
      <w:r w:rsidRPr="00183FDF">
        <w:rPr>
          <w:rFonts w:eastAsia="Times New Roman" w:cs="Arial"/>
          <w:bCs/>
          <w:snapToGrid/>
          <w:szCs w:val="21"/>
          <w:lang w:val="en-AU" w:eastAsia="en-AU"/>
        </w:rPr>
        <w:t>CliPS</w:t>
      </w:r>
      <w:proofErr w:type="spellEnd"/>
      <w:r w:rsidRPr="00183FDF">
        <w:rPr>
          <w:rFonts w:eastAsia="Times New Roman" w:cs="Arial"/>
          <w:bCs/>
          <w:snapToGrid/>
          <w:szCs w:val="21"/>
          <w:lang w:val="en-AU" w:eastAsia="en-AU"/>
        </w:rPr>
        <w:t>)</w:t>
      </w:r>
      <w:r w:rsidRPr="00183FDF">
        <w:rPr>
          <w:rFonts w:eastAsia="Times New Roman" w:cs="Arial"/>
          <w:snapToGrid/>
          <w:szCs w:val="21"/>
          <w:lang w:val="en-AU" w:eastAsia="en-AU"/>
        </w:rPr>
        <w:t> is a project that provides nationally-tailored seasonal climate prediction information and builds the prediction capacity of Pacific Islands.</w:t>
      </w:r>
      <w:r>
        <w:rPr>
          <w:rFonts w:eastAsia="Times New Roman" w:cs="Arial"/>
          <w:snapToGrid/>
          <w:szCs w:val="21"/>
          <w:lang w:val="en-AU" w:eastAsia="en-AU"/>
        </w:rPr>
        <w:t xml:space="preserve"> </w:t>
      </w:r>
      <w:r w:rsidRPr="00183FDF">
        <w:rPr>
          <w:rFonts w:eastAsia="Times New Roman" w:cs="Arial"/>
          <w:snapToGrid/>
          <w:szCs w:val="21"/>
          <w:lang w:val="en-AU" w:eastAsia="en-AU"/>
        </w:rPr>
        <w:t xml:space="preserve">It is funded by the Government of the Republic of Korea through the Pacific Island Forum Secretariat (PIFS) and implemented by the APEC Climate </w:t>
      </w:r>
      <w:proofErr w:type="spellStart"/>
      <w:r w:rsidRPr="00183FDF">
        <w:rPr>
          <w:rFonts w:eastAsia="Times New Roman" w:cs="Arial"/>
          <w:snapToGrid/>
          <w:szCs w:val="21"/>
          <w:lang w:val="en-AU" w:eastAsia="en-AU"/>
        </w:rPr>
        <w:t>Center</w:t>
      </w:r>
      <w:proofErr w:type="spellEnd"/>
      <w:r w:rsidRPr="00183FDF">
        <w:rPr>
          <w:rFonts w:eastAsia="Times New Roman" w:cs="Arial"/>
          <w:snapToGrid/>
          <w:szCs w:val="21"/>
          <w:lang w:val="en-AU" w:eastAsia="en-AU"/>
        </w:rPr>
        <w:t xml:space="preserve"> (APCC) and SPREP.</w:t>
      </w:r>
    </w:p>
    <w:p w:rsidR="006356CB" w:rsidRDefault="006356CB" w:rsidP="008B7ADF">
      <w:pPr>
        <w:jc w:val="both"/>
      </w:pPr>
    </w:p>
    <w:p w:rsidR="00183FDF" w:rsidRPr="00A7574F" w:rsidRDefault="00183FDF" w:rsidP="00183FDF">
      <w:pPr>
        <w:jc w:val="both"/>
        <w:rPr>
          <w:b/>
        </w:rPr>
      </w:pPr>
      <w:r>
        <w:rPr>
          <w:b/>
        </w:rPr>
        <w:t>20</w:t>
      </w:r>
      <w:r w:rsidRPr="00A7574F">
        <w:rPr>
          <w:b/>
        </w:rPr>
        <w:t>.0 FINPAC PROJECT</w:t>
      </w:r>
    </w:p>
    <w:p w:rsidR="00183FDF" w:rsidRDefault="00183FDF" w:rsidP="00183FDF">
      <w:pPr>
        <w:jc w:val="both"/>
        <w:rPr>
          <w:rFonts w:cs="Arial"/>
          <w:szCs w:val="21"/>
          <w:shd w:val="clear" w:color="auto" w:fill="FFFFFF"/>
        </w:rPr>
      </w:pPr>
      <w:r>
        <w:t xml:space="preserve">Under this agenda, the Council will be provided with the outcomes of the FINPAC project implemented from 2013-2017. </w:t>
      </w:r>
      <w:r w:rsidRPr="00183FDF">
        <w:rPr>
          <w:rFonts w:cs="Arial"/>
          <w:szCs w:val="21"/>
          <w:shd w:val="clear" w:color="auto" w:fill="FFFFFF"/>
        </w:rPr>
        <w:t xml:space="preserve">The Finnish-Pacific Project (FINPAC) is a four-year regional project funded by the Government of Finland and coordinated through the Secretariat of the Pacific Regional Environment </w:t>
      </w:r>
      <w:proofErr w:type="spellStart"/>
      <w:r w:rsidRPr="00183FDF">
        <w:rPr>
          <w:rFonts w:cs="Arial"/>
          <w:szCs w:val="21"/>
          <w:shd w:val="clear" w:color="auto" w:fill="FFFFFF"/>
        </w:rPr>
        <w:t>Programme</w:t>
      </w:r>
      <w:proofErr w:type="spellEnd"/>
      <w:r w:rsidRPr="00183FDF">
        <w:rPr>
          <w:rFonts w:cs="Arial"/>
          <w:szCs w:val="21"/>
          <w:shd w:val="clear" w:color="auto" w:fill="FFFFFF"/>
        </w:rPr>
        <w:t xml:space="preserve"> (SPREP) with a range of partners. FINPAC aims to improve livelihoods of Pacific island communities by delivering effective weather, climate and early warning services. </w:t>
      </w:r>
    </w:p>
    <w:p w:rsidR="00183FDF" w:rsidRDefault="00183FDF" w:rsidP="00183FDF">
      <w:pPr>
        <w:jc w:val="both"/>
        <w:rPr>
          <w:rFonts w:cs="Arial"/>
          <w:sz w:val="24"/>
        </w:rPr>
      </w:pPr>
      <w:r w:rsidRPr="00183FDF">
        <w:rPr>
          <w:rFonts w:cs="Arial"/>
          <w:szCs w:val="21"/>
        </w:rPr>
        <w:br/>
      </w:r>
      <w:r w:rsidRPr="00183FDF">
        <w:rPr>
          <w:rFonts w:cs="Arial"/>
          <w:szCs w:val="21"/>
          <w:shd w:val="clear" w:color="auto" w:fill="FFFFFF"/>
        </w:rPr>
        <w:t>The overall long term objective the FINPAC project contributes to is Reduced Vulnerability of Pacific Island Villagers' Livelihoods to the Effects of Climate Change.  It will contribute strongly to poverty reduction through greater food and water security, improvements in weather and climate services and early warnings to the most vulnerable groups in the Pacific region.</w:t>
      </w:r>
    </w:p>
    <w:p w:rsidR="00183FDF" w:rsidRPr="00183FDF" w:rsidRDefault="00183FDF" w:rsidP="00183FDF">
      <w:pPr>
        <w:jc w:val="both"/>
        <w:rPr>
          <w:rFonts w:cs="Arial"/>
          <w:sz w:val="24"/>
        </w:rPr>
      </w:pPr>
    </w:p>
    <w:p w:rsidR="00183FDF" w:rsidRDefault="00183FDF" w:rsidP="00183FDF">
      <w:pPr>
        <w:jc w:val="both"/>
      </w:pPr>
      <w:r>
        <w:t>The presentation will be provided by SPREP and the Finnish Meteorological Institute (FMI) on the component 1 and component 2 of the project.</w:t>
      </w:r>
    </w:p>
    <w:p w:rsidR="00183FDF" w:rsidRDefault="00183FDF" w:rsidP="00183FDF">
      <w:pPr>
        <w:jc w:val="both"/>
      </w:pPr>
    </w:p>
    <w:p w:rsidR="00183FDF" w:rsidRPr="00A7574F" w:rsidRDefault="00183FDF" w:rsidP="00183FDF">
      <w:pPr>
        <w:jc w:val="both"/>
        <w:rPr>
          <w:b/>
        </w:rPr>
      </w:pPr>
      <w:r w:rsidRPr="00A7574F">
        <w:rPr>
          <w:b/>
        </w:rPr>
        <w:t>2</w:t>
      </w:r>
      <w:r>
        <w:rPr>
          <w:b/>
        </w:rPr>
        <w:t>1</w:t>
      </w:r>
      <w:r w:rsidRPr="00A7574F">
        <w:rPr>
          <w:b/>
        </w:rPr>
        <w:t>.0 FORUM FISHERIES</w:t>
      </w:r>
      <w:r>
        <w:rPr>
          <w:b/>
        </w:rPr>
        <w:t xml:space="preserve"> AGENCIES (FFA) OBSERVER PROGRAM</w:t>
      </w:r>
    </w:p>
    <w:p w:rsidR="00183FDF" w:rsidRDefault="00183FDF" w:rsidP="00183FDF">
      <w:pPr>
        <w:jc w:val="both"/>
      </w:pPr>
      <w:r>
        <w:t>Under this Agenda, the Forum Fisheries Agency (FFA) will provide information on their observer program with the different fishing vessels in our region. Information will be provided on opportunities for weather observations and reporting to be collected and disseminated. The Council will be able to discuss and provide recommendations on collaboration with FFA.</w:t>
      </w:r>
    </w:p>
    <w:p w:rsidR="00183FDF" w:rsidRDefault="00183FDF" w:rsidP="008B7ADF">
      <w:pPr>
        <w:jc w:val="both"/>
      </w:pPr>
    </w:p>
    <w:p w:rsidR="00183FDF" w:rsidRDefault="00183FDF" w:rsidP="008B7ADF">
      <w:pPr>
        <w:jc w:val="both"/>
      </w:pPr>
    </w:p>
    <w:p w:rsidR="00183FDF" w:rsidRPr="00A7574F" w:rsidRDefault="00183FDF" w:rsidP="00183FDF">
      <w:pPr>
        <w:jc w:val="both"/>
        <w:rPr>
          <w:b/>
        </w:rPr>
      </w:pPr>
      <w:r w:rsidRPr="00A7574F">
        <w:rPr>
          <w:b/>
        </w:rPr>
        <w:t>2</w:t>
      </w:r>
      <w:r>
        <w:rPr>
          <w:b/>
        </w:rPr>
        <w:t>2</w:t>
      </w:r>
      <w:r w:rsidRPr="00A7574F">
        <w:rPr>
          <w:b/>
        </w:rPr>
        <w:t xml:space="preserve">.0 </w:t>
      </w:r>
      <w:r>
        <w:rPr>
          <w:b/>
        </w:rPr>
        <w:t>COSPPAC PROJECT</w:t>
      </w:r>
    </w:p>
    <w:p w:rsidR="00183FDF" w:rsidRDefault="00183FDF" w:rsidP="00101F6E">
      <w:pPr>
        <w:pStyle w:val="Heading4"/>
        <w:shd w:val="clear" w:color="auto" w:fill="FFFFFF"/>
        <w:spacing w:before="150" w:after="150"/>
        <w:rPr>
          <w:rFonts w:ascii="Arial" w:hAnsi="Arial" w:cs="Arial"/>
          <w:i w:val="0"/>
          <w:color w:val="auto"/>
          <w:szCs w:val="22"/>
        </w:rPr>
      </w:pPr>
      <w:r>
        <w:rPr>
          <w:rFonts w:ascii="Arial" w:hAnsi="Arial" w:cs="Arial"/>
          <w:i w:val="0"/>
          <w:color w:val="auto"/>
          <w:szCs w:val="22"/>
        </w:rPr>
        <w:t xml:space="preserve">Under this agenda, the Australian Bureau of Meteorology will provide information on the COSPPac project. </w:t>
      </w:r>
      <w:r w:rsidR="00101F6E">
        <w:rPr>
          <w:rFonts w:ascii="Arial" w:hAnsi="Arial" w:cs="Arial"/>
          <w:i w:val="0"/>
          <w:color w:val="auto"/>
          <w:szCs w:val="22"/>
        </w:rPr>
        <w:t xml:space="preserve">This </w:t>
      </w:r>
      <w:proofErr w:type="spellStart"/>
      <w:r w:rsidR="00101F6E">
        <w:rPr>
          <w:rFonts w:ascii="Arial" w:hAnsi="Arial" w:cs="Arial"/>
          <w:i w:val="0"/>
          <w:color w:val="auto"/>
          <w:szCs w:val="22"/>
        </w:rPr>
        <w:t>programme</w:t>
      </w:r>
      <w:proofErr w:type="spellEnd"/>
      <w:r w:rsidR="00101F6E">
        <w:rPr>
          <w:rFonts w:ascii="Arial" w:hAnsi="Arial" w:cs="Arial"/>
          <w:i w:val="0"/>
          <w:color w:val="auto"/>
          <w:szCs w:val="22"/>
        </w:rPr>
        <w:t xml:space="preserve"> is funded by t</w:t>
      </w:r>
      <w:r w:rsidRPr="00183FDF">
        <w:rPr>
          <w:rFonts w:ascii="Arial" w:hAnsi="Arial" w:cs="Arial"/>
          <w:i w:val="0"/>
          <w:color w:val="auto"/>
          <w:szCs w:val="22"/>
        </w:rPr>
        <w:t>he Government</w:t>
      </w:r>
      <w:r w:rsidR="00101F6E">
        <w:rPr>
          <w:rFonts w:ascii="Arial" w:hAnsi="Arial" w:cs="Arial"/>
          <w:i w:val="0"/>
          <w:color w:val="auto"/>
          <w:szCs w:val="22"/>
        </w:rPr>
        <w:t xml:space="preserve"> of</w:t>
      </w:r>
      <w:r w:rsidRPr="00183FDF">
        <w:rPr>
          <w:rFonts w:ascii="Arial" w:hAnsi="Arial" w:cs="Arial"/>
          <w:i w:val="0"/>
          <w:color w:val="auto"/>
          <w:szCs w:val="22"/>
        </w:rPr>
        <w:t xml:space="preserve"> </w:t>
      </w:r>
      <w:r w:rsidR="00101F6E" w:rsidRPr="00183FDF">
        <w:rPr>
          <w:rFonts w:ascii="Arial" w:hAnsi="Arial" w:cs="Arial"/>
          <w:i w:val="0"/>
          <w:color w:val="auto"/>
          <w:szCs w:val="22"/>
        </w:rPr>
        <w:t xml:space="preserve">Australian </w:t>
      </w:r>
      <w:r w:rsidR="00101F6E">
        <w:rPr>
          <w:rFonts w:ascii="Arial" w:hAnsi="Arial" w:cs="Arial"/>
          <w:i w:val="0"/>
          <w:color w:val="auto"/>
          <w:szCs w:val="22"/>
        </w:rPr>
        <w:t xml:space="preserve">and implemented by BoM and other partners such as SPREP and SPC. The project aims </w:t>
      </w:r>
      <w:r w:rsidRPr="00183FDF">
        <w:rPr>
          <w:rFonts w:ascii="Arial" w:hAnsi="Arial" w:cs="Arial"/>
          <w:i w:val="0"/>
          <w:color w:val="auto"/>
          <w:szCs w:val="22"/>
        </w:rPr>
        <w:t xml:space="preserve">to enhance the capacity of Pacific Islands to manage and mitigate the impacts of climate variability and tidal events. We work with stakeholders in the Islands to build tools that can forecast and report on climate, tides and the ocean. </w:t>
      </w:r>
    </w:p>
    <w:p w:rsidR="00183FDF" w:rsidRDefault="00183FDF" w:rsidP="008B7ADF">
      <w:pPr>
        <w:jc w:val="both"/>
      </w:pPr>
    </w:p>
    <w:p w:rsidR="006356CB" w:rsidRPr="006356CB" w:rsidRDefault="00101F6E" w:rsidP="008B7ADF">
      <w:pPr>
        <w:jc w:val="both"/>
        <w:rPr>
          <w:b/>
        </w:rPr>
      </w:pPr>
      <w:r>
        <w:rPr>
          <w:b/>
        </w:rPr>
        <w:t>23</w:t>
      </w:r>
      <w:r w:rsidR="006356CB" w:rsidRPr="006356CB">
        <w:rPr>
          <w:b/>
        </w:rPr>
        <w:t xml:space="preserve">.0 </w:t>
      </w:r>
      <w:r w:rsidR="00A85451">
        <w:rPr>
          <w:b/>
        </w:rPr>
        <w:t>PACIFIC ISLAND METEOROLOGICAL STRATEGY</w:t>
      </w:r>
      <w:r w:rsidR="00890E7C">
        <w:rPr>
          <w:b/>
        </w:rPr>
        <w:t xml:space="preserve"> (PIMS)</w:t>
      </w:r>
    </w:p>
    <w:p w:rsidR="006356CB" w:rsidRDefault="006356CB" w:rsidP="008B7ADF">
      <w:pPr>
        <w:jc w:val="both"/>
      </w:pPr>
    </w:p>
    <w:p w:rsidR="006356CB" w:rsidRPr="00F978A7" w:rsidRDefault="00101F6E" w:rsidP="008B7ADF">
      <w:pPr>
        <w:jc w:val="both"/>
        <w:rPr>
          <w:b/>
        </w:rPr>
      </w:pPr>
      <w:r>
        <w:rPr>
          <w:b/>
        </w:rPr>
        <w:t>23</w:t>
      </w:r>
      <w:r w:rsidR="006356CB" w:rsidRPr="00F978A7">
        <w:rPr>
          <w:b/>
        </w:rPr>
        <w:t xml:space="preserve">.1 </w:t>
      </w:r>
      <w:r w:rsidR="00F978A7" w:rsidRPr="00F978A7">
        <w:rPr>
          <w:b/>
        </w:rPr>
        <w:t>Presentation of the Final Draft of the Reviewed Pacific Island Meteorological Strategy (PIMS) 2017-2026 for Endorsement</w:t>
      </w:r>
    </w:p>
    <w:p w:rsidR="006356CB" w:rsidRDefault="0064362C" w:rsidP="008B7ADF">
      <w:pPr>
        <w:jc w:val="both"/>
      </w:pPr>
      <w:r>
        <w:t>The PMC</w:t>
      </w:r>
      <w:r w:rsidRPr="0064362C">
        <w:t xml:space="preserve"> has primary responsibility for monitoring progress towards the outcomes set out in </w:t>
      </w:r>
      <w:r>
        <w:t>Pacific Island Meteorological Strategy</w:t>
      </w:r>
      <w:r w:rsidRPr="0064362C">
        <w:t xml:space="preserve">. </w:t>
      </w:r>
      <w:r>
        <w:t xml:space="preserve">Under Section 9 of the PIMS, </w:t>
      </w:r>
      <w:r w:rsidRPr="0064362C">
        <w:t xml:space="preserve">the </w:t>
      </w:r>
      <w:r>
        <w:t>Council</w:t>
      </w:r>
      <w:r w:rsidRPr="0064362C">
        <w:t xml:space="preserve"> </w:t>
      </w:r>
      <w:r>
        <w:t xml:space="preserve">was directed </w:t>
      </w:r>
      <w:r w:rsidRPr="0064362C">
        <w:t>a mid-term review of the implementation of this Strategy no later than 1 July 2017 to ensure t</w:t>
      </w:r>
      <w:r>
        <w:t>hat it remains current and focu</w:t>
      </w:r>
      <w:r w:rsidRPr="0064362C">
        <w:t>sed on the appropriate priority areas.</w:t>
      </w:r>
    </w:p>
    <w:p w:rsidR="0064362C" w:rsidRDefault="0064362C" w:rsidP="008B7ADF">
      <w:pPr>
        <w:jc w:val="both"/>
      </w:pPr>
    </w:p>
    <w:p w:rsidR="0064362C" w:rsidRDefault="0064362C" w:rsidP="008B7ADF">
      <w:pPr>
        <w:jc w:val="both"/>
      </w:pPr>
      <w:r>
        <w:lastRenderedPageBreak/>
        <w:t>During PMC-3, the Council endorsed a terms of reference (</w:t>
      </w:r>
      <w:proofErr w:type="spellStart"/>
      <w:r>
        <w:t>ToR</w:t>
      </w:r>
      <w:proofErr w:type="spellEnd"/>
      <w:r>
        <w:t xml:space="preserve">) to allow for the review to be undertaken. With Financial support provided by the COSPPac project, the secretariat with the guidance of the selected committee of the PMC finalized </w:t>
      </w:r>
      <w:r w:rsidR="00A9394E">
        <w:t>and hired the Pacific Science Solution (PSS) to carry out the review. Two workshops were organized as well as draft copies of the reviewed drafts were circulated for comments.</w:t>
      </w:r>
    </w:p>
    <w:p w:rsidR="00A9394E" w:rsidRDefault="00A9394E" w:rsidP="008B7ADF">
      <w:pPr>
        <w:jc w:val="both"/>
      </w:pPr>
    </w:p>
    <w:p w:rsidR="00A9394E" w:rsidRDefault="00A9394E" w:rsidP="008B7ADF">
      <w:pPr>
        <w:jc w:val="both"/>
      </w:pPr>
      <w:r>
        <w:t xml:space="preserve">Under this agenda, the Council will be presented with the Mid-Term Review and the draft PIMS with very brief detail for discussion. </w:t>
      </w:r>
    </w:p>
    <w:p w:rsidR="0064362C" w:rsidRDefault="0064362C" w:rsidP="008B7ADF">
      <w:pPr>
        <w:jc w:val="both"/>
      </w:pPr>
    </w:p>
    <w:p w:rsidR="00F978A7" w:rsidRPr="00F978A7" w:rsidRDefault="00101F6E" w:rsidP="008B7ADF">
      <w:pPr>
        <w:jc w:val="both"/>
        <w:rPr>
          <w:b/>
        </w:rPr>
      </w:pPr>
      <w:r>
        <w:rPr>
          <w:b/>
        </w:rPr>
        <w:t>23</w:t>
      </w:r>
      <w:r w:rsidR="00F978A7" w:rsidRPr="00F978A7">
        <w:rPr>
          <w:b/>
        </w:rPr>
        <w:t>.2 Discussion and Endorsement</w:t>
      </w:r>
    </w:p>
    <w:p w:rsidR="006356CB" w:rsidRDefault="00F978A7" w:rsidP="008B7ADF">
      <w:pPr>
        <w:jc w:val="both"/>
      </w:pPr>
      <w:r>
        <w:t>This Agenda Item is provided to allow the Council to discuss the details of the PIMS and give their endorsement</w:t>
      </w:r>
      <w:r w:rsidR="00A9394E">
        <w:t>.</w:t>
      </w:r>
    </w:p>
    <w:p w:rsidR="00A85451" w:rsidRDefault="00A85451" w:rsidP="008B7ADF">
      <w:pPr>
        <w:jc w:val="both"/>
      </w:pPr>
    </w:p>
    <w:p w:rsidR="00A85451" w:rsidRDefault="00A85451" w:rsidP="008B7ADF">
      <w:pPr>
        <w:jc w:val="both"/>
      </w:pPr>
    </w:p>
    <w:p w:rsidR="00A85451" w:rsidRPr="00890E7C" w:rsidRDefault="00101F6E" w:rsidP="008B7ADF">
      <w:pPr>
        <w:jc w:val="both"/>
        <w:rPr>
          <w:b/>
        </w:rPr>
      </w:pPr>
      <w:r>
        <w:rPr>
          <w:b/>
        </w:rPr>
        <w:t>24</w:t>
      </w:r>
      <w:r w:rsidR="00890E7C" w:rsidRPr="00890E7C">
        <w:rPr>
          <w:b/>
        </w:rPr>
        <w:t>.0 PACIFIC ROADMAP FOR STRENGTHENED CLIMATE SERVICES</w:t>
      </w:r>
      <w:r w:rsidR="00890E7C">
        <w:rPr>
          <w:b/>
        </w:rPr>
        <w:t xml:space="preserve"> (PRSCS)</w:t>
      </w:r>
    </w:p>
    <w:p w:rsidR="00A85451" w:rsidRDefault="00A85451" w:rsidP="008B7ADF">
      <w:pPr>
        <w:jc w:val="both"/>
      </w:pPr>
    </w:p>
    <w:p w:rsidR="00A85451" w:rsidRPr="00890E7C" w:rsidRDefault="00101F6E" w:rsidP="008B7ADF">
      <w:pPr>
        <w:jc w:val="both"/>
        <w:rPr>
          <w:b/>
        </w:rPr>
      </w:pPr>
      <w:r>
        <w:rPr>
          <w:b/>
        </w:rPr>
        <w:t>24</w:t>
      </w:r>
      <w:r w:rsidR="00890E7C" w:rsidRPr="00890E7C">
        <w:rPr>
          <w:b/>
        </w:rPr>
        <w:t xml:space="preserve">.1 </w:t>
      </w:r>
      <w:r w:rsidR="00890E7C" w:rsidRPr="00890E7C">
        <w:rPr>
          <w:rFonts w:cs="Arial"/>
          <w:b/>
          <w:szCs w:val="22"/>
        </w:rPr>
        <w:t>Presentation of the Final draft of the Pacific Roadmap for Strengthened Climate Services (PRSC) 2017-2026 for Endorsement</w:t>
      </w:r>
    </w:p>
    <w:p w:rsidR="00A85451" w:rsidRDefault="00890E7C" w:rsidP="008B7ADF">
      <w:pPr>
        <w:jc w:val="both"/>
      </w:pPr>
      <w:r>
        <w:t xml:space="preserve">During PMC-2 in 2013, the Council requested for the Global Framework on Climate Services (GFCS) to be presented in the region. In March 2014, the meeting organized in Cook Islands brought the NMHSs and key sectors from around the region. Work on the Pacific Roadmap for Strengthened Climate Services (PRSCS) started during the meeting. In July 2015, the ministers gave special attention to the PRSCS in the Nuku’alofa Declaration calling on </w:t>
      </w:r>
      <w:r w:rsidR="007835B4">
        <w:t>the implementation of the roadmap. With the financial support from the Canada Project through WMO and SPREP, a consultant was engaged and through a consultative process, all the NMHSs and sectors were engaged. Two workshops were organized in October 2016 and May 2017 to provide inputs into the PRSCS and the drafts were widely circulated for comments.</w:t>
      </w:r>
    </w:p>
    <w:p w:rsidR="007835B4" w:rsidRDefault="007835B4" w:rsidP="008B7ADF">
      <w:pPr>
        <w:jc w:val="both"/>
      </w:pPr>
    </w:p>
    <w:p w:rsidR="007835B4" w:rsidRDefault="007835B4" w:rsidP="008B7ADF">
      <w:pPr>
        <w:jc w:val="both"/>
      </w:pPr>
      <w:r>
        <w:t>The final draft of the PRSCS will be presented to the Council under this agenda item for further deliberations and endorsement.</w:t>
      </w:r>
    </w:p>
    <w:p w:rsidR="00890E7C" w:rsidRDefault="00890E7C" w:rsidP="008B7ADF">
      <w:pPr>
        <w:jc w:val="both"/>
      </w:pPr>
    </w:p>
    <w:p w:rsidR="00890E7C" w:rsidRPr="00F978A7" w:rsidRDefault="00101F6E" w:rsidP="00890E7C">
      <w:pPr>
        <w:jc w:val="both"/>
        <w:rPr>
          <w:b/>
        </w:rPr>
      </w:pPr>
      <w:r>
        <w:rPr>
          <w:b/>
        </w:rPr>
        <w:t>24</w:t>
      </w:r>
      <w:r w:rsidR="00890E7C" w:rsidRPr="00F978A7">
        <w:rPr>
          <w:b/>
        </w:rPr>
        <w:t>.2 Discussion and Endorsement</w:t>
      </w:r>
    </w:p>
    <w:p w:rsidR="00890E7C" w:rsidRDefault="00890E7C" w:rsidP="00890E7C">
      <w:pPr>
        <w:jc w:val="both"/>
      </w:pPr>
      <w:r>
        <w:t>This Agenda Item is provided to allow the Council to discuss the details of the PRSCS and give their endorsement.</w:t>
      </w:r>
    </w:p>
    <w:p w:rsidR="00A7574F" w:rsidRDefault="00A7574F" w:rsidP="008B7ADF">
      <w:pPr>
        <w:jc w:val="both"/>
      </w:pPr>
    </w:p>
    <w:p w:rsidR="00A7574F" w:rsidRPr="00A7574F" w:rsidRDefault="00101F6E" w:rsidP="008B7ADF">
      <w:pPr>
        <w:jc w:val="both"/>
        <w:rPr>
          <w:b/>
        </w:rPr>
      </w:pPr>
      <w:r>
        <w:rPr>
          <w:b/>
        </w:rPr>
        <w:t>25</w:t>
      </w:r>
      <w:r w:rsidR="00A7574F" w:rsidRPr="00A7574F">
        <w:rPr>
          <w:b/>
        </w:rPr>
        <w:t>.0 PACIFIC CLIMATE CHANGE CENTRE AND ROLE IN SUPPORTING METEOROLOGY IN THE PACIFIC</w:t>
      </w:r>
    </w:p>
    <w:p w:rsidR="00A7574F" w:rsidRDefault="00AE11F7" w:rsidP="008B7ADF">
      <w:pPr>
        <w:jc w:val="both"/>
      </w:pPr>
      <w:r>
        <w:t>Under this Agenda, the Council will be briefed on the progress of the Pacific Climate Change Centre (PCCC) at SPREP and what the center will offer for the NMHSs. Discussion will also include the linkages to the Training node of the Regional Climate Centre (RCC) and the role of SPREP in coordinating the Pacific meteorological services activities.</w:t>
      </w:r>
    </w:p>
    <w:p w:rsidR="00A85451" w:rsidRDefault="00A85451" w:rsidP="008B7ADF">
      <w:pPr>
        <w:jc w:val="both"/>
      </w:pPr>
    </w:p>
    <w:p w:rsidR="00A7574F" w:rsidRDefault="00A7574F" w:rsidP="008B7ADF">
      <w:pPr>
        <w:jc w:val="both"/>
      </w:pPr>
    </w:p>
    <w:p w:rsidR="00A7574F" w:rsidRPr="00A7574F" w:rsidRDefault="00101F6E" w:rsidP="008B7ADF">
      <w:pPr>
        <w:jc w:val="both"/>
        <w:rPr>
          <w:b/>
        </w:rPr>
      </w:pPr>
      <w:r>
        <w:rPr>
          <w:b/>
        </w:rPr>
        <w:t>26</w:t>
      </w:r>
      <w:r w:rsidR="00A7574F" w:rsidRPr="00A7574F">
        <w:rPr>
          <w:b/>
        </w:rPr>
        <w:t>.0 REVIEW OF THE PMC TERMS OF REFERENCE</w:t>
      </w:r>
    </w:p>
    <w:p w:rsidR="00A7574F" w:rsidRDefault="00F16C89" w:rsidP="008B7ADF">
      <w:pPr>
        <w:jc w:val="both"/>
      </w:pPr>
      <w:r>
        <w:t xml:space="preserve">Under this agenda, the Council will be provided with the Terms of Reference of the PMC as well as the rules of procedures for their review to align with the delivery of the new Pacific Island Meteorological Strategy, the Pacific Roadmap for Strengthened Climate Services, the Pacific Climate Change Centre and other </w:t>
      </w:r>
      <w:r w:rsidR="00F112B9">
        <w:t xml:space="preserve">recent </w:t>
      </w:r>
      <w:r>
        <w:t>developmen</w:t>
      </w:r>
      <w:r w:rsidR="00F112B9">
        <w:t>ts</w:t>
      </w:r>
    </w:p>
    <w:p w:rsidR="00A7574F" w:rsidRDefault="00A7574F" w:rsidP="008B7ADF">
      <w:pPr>
        <w:jc w:val="both"/>
      </w:pPr>
    </w:p>
    <w:p w:rsidR="00300DB4" w:rsidRDefault="00300DB4" w:rsidP="008B7ADF">
      <w:pPr>
        <w:jc w:val="both"/>
      </w:pPr>
    </w:p>
    <w:p w:rsidR="00300DB4" w:rsidRPr="00300DB4" w:rsidRDefault="00300DB4" w:rsidP="00300DB4">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rPr>
      </w:pPr>
      <w:r w:rsidRPr="00300DB4">
        <w:rPr>
          <w:rFonts w:cs="Arial"/>
        </w:rPr>
        <w:t>LUNCH Side Events</w:t>
      </w:r>
    </w:p>
    <w:p w:rsidR="00300DB4" w:rsidRPr="00300DB4" w:rsidRDefault="00300DB4" w:rsidP="00300DB4">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rPr>
      </w:pPr>
      <w:r w:rsidRPr="00300DB4">
        <w:rPr>
          <w:rFonts w:cs="Arial"/>
        </w:rPr>
        <w:t xml:space="preserve">Side Event 5: </w:t>
      </w:r>
      <w:r w:rsidRPr="00300DB4">
        <w:rPr>
          <w:rFonts w:cs="Arial"/>
          <w:szCs w:val="22"/>
        </w:rPr>
        <w:t>JAXA-Real-time Rainfall Watch</w:t>
      </w:r>
      <w:r w:rsidR="00E54284">
        <w:rPr>
          <w:rFonts w:cs="Arial"/>
          <w:szCs w:val="22"/>
        </w:rPr>
        <w:t xml:space="preserve"> (JAXA)</w:t>
      </w:r>
    </w:p>
    <w:p w:rsidR="00300DB4" w:rsidRPr="00300DB4" w:rsidRDefault="00300DB4" w:rsidP="00300DB4">
      <w:pPr>
        <w:pBdr>
          <w:top w:val="single" w:sz="4" w:space="1" w:color="auto"/>
          <w:left w:val="single" w:sz="4" w:space="4" w:color="auto"/>
          <w:bottom w:val="single" w:sz="4" w:space="1" w:color="auto"/>
          <w:right w:val="single" w:sz="4" w:space="4" w:color="auto"/>
        </w:pBdr>
        <w:shd w:val="clear" w:color="auto" w:fill="DEEAF6" w:themeFill="accent1" w:themeFillTint="33"/>
        <w:rPr>
          <w:rFonts w:cs="Arial"/>
        </w:rPr>
      </w:pPr>
      <w:r w:rsidRPr="00300DB4">
        <w:rPr>
          <w:rFonts w:cs="Arial"/>
        </w:rPr>
        <w:t xml:space="preserve">Side Event 6: </w:t>
      </w:r>
      <w:r w:rsidRPr="00300DB4">
        <w:rPr>
          <w:rFonts w:cs="Arial"/>
          <w:szCs w:val="22"/>
        </w:rPr>
        <w:t>Forecast-based Financing: A roadmap for Solomon Islands</w:t>
      </w:r>
      <w:r w:rsidR="00E54284">
        <w:rPr>
          <w:rFonts w:cs="Arial"/>
          <w:szCs w:val="22"/>
        </w:rPr>
        <w:t xml:space="preserve"> (IFRC)</w:t>
      </w:r>
    </w:p>
    <w:p w:rsidR="00300DB4" w:rsidRDefault="00300DB4" w:rsidP="008B7ADF">
      <w:pPr>
        <w:jc w:val="both"/>
      </w:pPr>
    </w:p>
    <w:p w:rsidR="00A7574F" w:rsidRDefault="00A7574F" w:rsidP="008B7ADF">
      <w:pPr>
        <w:jc w:val="both"/>
      </w:pPr>
    </w:p>
    <w:p w:rsidR="00D04DD4" w:rsidRPr="00D04DD4" w:rsidRDefault="00101F6E" w:rsidP="008B7ADF">
      <w:pPr>
        <w:jc w:val="both"/>
        <w:rPr>
          <w:b/>
        </w:rPr>
      </w:pPr>
      <w:r>
        <w:rPr>
          <w:b/>
        </w:rPr>
        <w:t>27</w:t>
      </w:r>
      <w:r w:rsidR="00D04DD4" w:rsidRPr="00D04DD4">
        <w:rPr>
          <w:b/>
        </w:rPr>
        <w:t>.0 PMC-4 OUTCOMES, DONORS AND PARTNERS ROUNDTABLE AND MINISTERIAL MEETING</w:t>
      </w:r>
    </w:p>
    <w:p w:rsidR="00D04DD4" w:rsidRDefault="00D04DD4" w:rsidP="008B7ADF">
      <w:pPr>
        <w:jc w:val="both"/>
      </w:pPr>
    </w:p>
    <w:p w:rsidR="00D04DD4" w:rsidRPr="00D04DD4" w:rsidRDefault="00101F6E" w:rsidP="008B7ADF">
      <w:pPr>
        <w:jc w:val="both"/>
        <w:rPr>
          <w:rFonts w:cs="Arial"/>
          <w:b/>
        </w:rPr>
      </w:pPr>
      <w:r>
        <w:rPr>
          <w:rFonts w:cs="Arial"/>
          <w:b/>
        </w:rPr>
        <w:t>27</w:t>
      </w:r>
      <w:r w:rsidR="00D04DD4" w:rsidRPr="00D04DD4">
        <w:rPr>
          <w:rFonts w:cs="Arial"/>
          <w:b/>
        </w:rPr>
        <w:t xml:space="preserve">.1 </w:t>
      </w:r>
      <w:r w:rsidR="00D04DD4" w:rsidRPr="00D04DD4">
        <w:rPr>
          <w:rFonts w:cs="Arial"/>
          <w:b/>
          <w:szCs w:val="22"/>
        </w:rPr>
        <w:t>Review and Finalize the Second Pacific Ministerial Meeting on Meteorology (PMMM-2) Agenda</w:t>
      </w:r>
    </w:p>
    <w:p w:rsidR="00A7574F" w:rsidRDefault="000E2EF2" w:rsidP="008B7ADF">
      <w:pPr>
        <w:jc w:val="both"/>
      </w:pPr>
      <w:r>
        <w:t>Under this agenda, the C</w:t>
      </w:r>
      <w:r w:rsidR="0047579F">
        <w:t>ouncil will be able to provide their comments on the PMMM-2 Draft tentative agenda. The Council will also be able to provide their guidance to the pre-drafted outcome of the PMMM-2.</w:t>
      </w:r>
    </w:p>
    <w:p w:rsidR="00D04DD4" w:rsidRDefault="00D04DD4" w:rsidP="008B7ADF">
      <w:pPr>
        <w:jc w:val="both"/>
      </w:pPr>
    </w:p>
    <w:p w:rsidR="00D04DD4" w:rsidRPr="00D04DD4" w:rsidRDefault="00101F6E" w:rsidP="008B7ADF">
      <w:pPr>
        <w:jc w:val="both"/>
        <w:rPr>
          <w:rFonts w:cs="Arial"/>
          <w:b/>
        </w:rPr>
      </w:pPr>
      <w:r>
        <w:rPr>
          <w:rFonts w:cs="Arial"/>
          <w:b/>
        </w:rPr>
        <w:t>27</w:t>
      </w:r>
      <w:r w:rsidR="00D04DD4" w:rsidRPr="00D04DD4">
        <w:rPr>
          <w:rFonts w:cs="Arial"/>
          <w:b/>
        </w:rPr>
        <w:t xml:space="preserve">.2 </w:t>
      </w:r>
      <w:r w:rsidR="00D04DD4" w:rsidRPr="00D04DD4">
        <w:rPr>
          <w:rFonts w:cs="Arial"/>
          <w:b/>
          <w:szCs w:val="22"/>
        </w:rPr>
        <w:t>Briefing for Donor</w:t>
      </w:r>
      <w:r w:rsidR="00D04DD4">
        <w:rPr>
          <w:rFonts w:cs="Arial"/>
          <w:b/>
          <w:szCs w:val="22"/>
        </w:rPr>
        <w:t>s</w:t>
      </w:r>
      <w:r w:rsidR="00D04DD4" w:rsidRPr="00D04DD4">
        <w:rPr>
          <w:rFonts w:cs="Arial"/>
          <w:b/>
          <w:szCs w:val="22"/>
        </w:rPr>
        <w:t xml:space="preserve"> and</w:t>
      </w:r>
      <w:r w:rsidR="00D04DD4">
        <w:rPr>
          <w:rFonts w:cs="Arial"/>
          <w:b/>
          <w:szCs w:val="22"/>
        </w:rPr>
        <w:t xml:space="preserve"> Partners</w:t>
      </w:r>
      <w:r w:rsidR="00D04DD4" w:rsidRPr="00D04DD4">
        <w:rPr>
          <w:rFonts w:cs="Arial"/>
          <w:b/>
          <w:szCs w:val="22"/>
        </w:rPr>
        <w:t xml:space="preserve"> Roundtable Meeting</w:t>
      </w:r>
    </w:p>
    <w:p w:rsidR="00A7574F" w:rsidRDefault="000E2EF2" w:rsidP="008B7ADF">
      <w:pPr>
        <w:jc w:val="both"/>
      </w:pPr>
      <w:r>
        <w:t>The Council will be briefed on the Donor and Partners round table meeting under this agenda. Preparation for that meeting and key areas to raise during the meeting will also be noted under this agenda.</w:t>
      </w:r>
    </w:p>
    <w:p w:rsidR="00D04DD4" w:rsidRDefault="00D04DD4" w:rsidP="008B7ADF">
      <w:pPr>
        <w:jc w:val="both"/>
      </w:pPr>
    </w:p>
    <w:p w:rsidR="00D04DD4" w:rsidRDefault="00D04DD4" w:rsidP="008B7ADF">
      <w:pPr>
        <w:jc w:val="both"/>
      </w:pPr>
    </w:p>
    <w:p w:rsidR="00D04DD4" w:rsidRPr="00C8741C" w:rsidRDefault="00D04DD4" w:rsidP="008B7ADF">
      <w:pPr>
        <w:jc w:val="both"/>
        <w:rPr>
          <w:b/>
        </w:rPr>
      </w:pPr>
      <w:r w:rsidRPr="00C8741C">
        <w:rPr>
          <w:b/>
        </w:rPr>
        <w:t>2</w:t>
      </w:r>
      <w:r w:rsidR="00E54284">
        <w:rPr>
          <w:b/>
        </w:rPr>
        <w:t>8</w:t>
      </w:r>
      <w:r w:rsidRPr="00C8741C">
        <w:rPr>
          <w:b/>
        </w:rPr>
        <w:t xml:space="preserve">.0 </w:t>
      </w:r>
      <w:r w:rsidR="00C8741C" w:rsidRPr="00C8741C">
        <w:rPr>
          <w:b/>
        </w:rPr>
        <w:t>VENUE OF THE FIFTH MEETING OF THE PMC</w:t>
      </w:r>
      <w:r w:rsidR="00C8741C">
        <w:rPr>
          <w:b/>
        </w:rPr>
        <w:t>-5</w:t>
      </w:r>
    </w:p>
    <w:p w:rsidR="00232DC0" w:rsidRPr="00472EA3" w:rsidRDefault="00232DC0" w:rsidP="00232DC0">
      <w:pPr>
        <w:jc w:val="both"/>
        <w:rPr>
          <w:rFonts w:cs="Arial"/>
          <w:b/>
          <w:szCs w:val="22"/>
          <w:lang w:eastAsia="ko-KR"/>
        </w:rPr>
      </w:pPr>
      <w:r w:rsidRPr="00F91E71">
        <w:rPr>
          <w:iCs/>
          <w:lang w:eastAsia="ko-KR"/>
        </w:rPr>
        <w:t xml:space="preserve">Under this agenda, the Council will be invited to discuss and make decision on the dates and venue of the </w:t>
      </w:r>
      <w:r>
        <w:rPr>
          <w:iCs/>
          <w:lang w:eastAsia="ko-KR"/>
        </w:rPr>
        <w:t>fifth</w:t>
      </w:r>
      <w:r w:rsidRPr="00F91E71">
        <w:rPr>
          <w:iCs/>
          <w:lang w:eastAsia="ko-KR"/>
        </w:rPr>
        <w:t xml:space="preserve"> meeting of the Council.</w:t>
      </w:r>
    </w:p>
    <w:p w:rsidR="00C8741C" w:rsidRDefault="00C8741C" w:rsidP="008B7ADF">
      <w:pPr>
        <w:jc w:val="both"/>
      </w:pPr>
    </w:p>
    <w:p w:rsidR="00C8741C" w:rsidRPr="00C8741C" w:rsidRDefault="00E54284" w:rsidP="008B7ADF">
      <w:pPr>
        <w:jc w:val="both"/>
        <w:rPr>
          <w:b/>
        </w:rPr>
      </w:pPr>
      <w:r>
        <w:rPr>
          <w:b/>
        </w:rPr>
        <w:t>29</w:t>
      </w:r>
      <w:r w:rsidR="00C8741C" w:rsidRPr="00C8741C">
        <w:rPr>
          <w:b/>
        </w:rPr>
        <w:t>.0 REVIEW AND ADOPT THE REPORT OF PMC-4</w:t>
      </w:r>
    </w:p>
    <w:p w:rsidR="00C8741C" w:rsidRDefault="00232DC0" w:rsidP="008B7ADF">
      <w:pPr>
        <w:jc w:val="both"/>
      </w:pPr>
      <w:r w:rsidRPr="00F91E71">
        <w:rPr>
          <w:iCs/>
          <w:lang w:eastAsia="ko-KR"/>
        </w:rPr>
        <w:t xml:space="preserve">Under this agenda item, the Council will be invited to review and adopt the report of </w:t>
      </w:r>
      <w:r>
        <w:rPr>
          <w:iCs/>
          <w:lang w:eastAsia="ko-KR"/>
        </w:rPr>
        <w:t>PMC-4</w:t>
      </w:r>
      <w:r w:rsidR="002C17E2">
        <w:rPr>
          <w:iCs/>
          <w:lang w:eastAsia="ko-KR"/>
        </w:rPr>
        <w:t xml:space="preserve"> prepared by the Secretariat and the PMC-4 drafting committee.</w:t>
      </w:r>
    </w:p>
    <w:p w:rsidR="00C8741C" w:rsidRDefault="00C8741C" w:rsidP="008B7ADF">
      <w:pPr>
        <w:jc w:val="both"/>
      </w:pPr>
    </w:p>
    <w:p w:rsidR="00C8741C" w:rsidRPr="00C8741C" w:rsidRDefault="00E54284" w:rsidP="008B7ADF">
      <w:pPr>
        <w:jc w:val="both"/>
        <w:rPr>
          <w:b/>
        </w:rPr>
      </w:pPr>
      <w:r>
        <w:rPr>
          <w:b/>
        </w:rPr>
        <w:t>30</w:t>
      </w:r>
      <w:r w:rsidR="00C8741C" w:rsidRPr="00C8741C">
        <w:rPr>
          <w:b/>
        </w:rPr>
        <w:t>.0 CLOSURE OF PMC-4</w:t>
      </w:r>
    </w:p>
    <w:p w:rsidR="00C8741C" w:rsidRDefault="00C8741C">
      <w:r>
        <w:t>Under this agenda, closing remarks will be made the Chair and selected members of PMC to mark the occasion of the PMC-4 closing.</w:t>
      </w:r>
    </w:p>
    <w:p w:rsidR="009D60AC" w:rsidRDefault="009D60AC"/>
    <w:p w:rsidR="009D60AC" w:rsidRDefault="009D60AC">
      <w:r>
        <w:t xml:space="preserve">PMC-4 is scheduled to close on </w:t>
      </w:r>
      <w:r w:rsidR="002C17E2">
        <w:t>Wednesday afternoon, 16</w:t>
      </w:r>
      <w:r w:rsidRPr="009D60AC">
        <w:rPr>
          <w:vertAlign w:val="superscript"/>
        </w:rPr>
        <w:t>th</w:t>
      </w:r>
      <w:r>
        <w:t xml:space="preserve"> August 2017</w:t>
      </w:r>
    </w:p>
    <w:p w:rsidR="00C8741C" w:rsidRDefault="00C8741C"/>
    <w:p w:rsidR="002C17E2" w:rsidRDefault="002C17E2"/>
    <w:p w:rsidR="002C17E2" w:rsidRDefault="002C17E2"/>
    <w:p w:rsidR="00D7410B" w:rsidRDefault="00D7410B">
      <w:r>
        <w:t>---------</w:t>
      </w:r>
      <w:r w:rsidR="002C17E2">
        <w:t>-----</w:t>
      </w:r>
      <w:r>
        <w:t>------END -------------------------</w:t>
      </w:r>
    </w:p>
    <w:sectPr w:rsidR="00D74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C258B"/>
    <w:multiLevelType w:val="multilevel"/>
    <w:tmpl w:val="F05457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8B5692"/>
    <w:multiLevelType w:val="hybridMultilevel"/>
    <w:tmpl w:val="45F89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D881841"/>
    <w:multiLevelType w:val="hybridMultilevel"/>
    <w:tmpl w:val="6DB67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DA667B"/>
    <w:multiLevelType w:val="multilevel"/>
    <w:tmpl w:val="9A6A7E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19"/>
    <w:rsid w:val="00047B37"/>
    <w:rsid w:val="0007318C"/>
    <w:rsid w:val="000E2EF2"/>
    <w:rsid w:val="00101F6E"/>
    <w:rsid w:val="00163619"/>
    <w:rsid w:val="00170FC9"/>
    <w:rsid w:val="00183FDF"/>
    <w:rsid w:val="001A5318"/>
    <w:rsid w:val="001D08C4"/>
    <w:rsid w:val="00223DA7"/>
    <w:rsid w:val="00232DC0"/>
    <w:rsid w:val="0029619C"/>
    <w:rsid w:val="002C17E2"/>
    <w:rsid w:val="00300DB4"/>
    <w:rsid w:val="00301A37"/>
    <w:rsid w:val="003564FA"/>
    <w:rsid w:val="00356D8B"/>
    <w:rsid w:val="00397DB8"/>
    <w:rsid w:val="003B177D"/>
    <w:rsid w:val="004450DC"/>
    <w:rsid w:val="0045076D"/>
    <w:rsid w:val="0047579F"/>
    <w:rsid w:val="00480C29"/>
    <w:rsid w:val="004A1497"/>
    <w:rsid w:val="004B4686"/>
    <w:rsid w:val="004D1262"/>
    <w:rsid w:val="004E6099"/>
    <w:rsid w:val="00503686"/>
    <w:rsid w:val="00514908"/>
    <w:rsid w:val="00525C45"/>
    <w:rsid w:val="00563E02"/>
    <w:rsid w:val="00581D94"/>
    <w:rsid w:val="005E65E1"/>
    <w:rsid w:val="006356CB"/>
    <w:rsid w:val="0064362C"/>
    <w:rsid w:val="00652F7E"/>
    <w:rsid w:val="006A0175"/>
    <w:rsid w:val="006A034C"/>
    <w:rsid w:val="006C4DE6"/>
    <w:rsid w:val="007130B4"/>
    <w:rsid w:val="007536A1"/>
    <w:rsid w:val="007835B4"/>
    <w:rsid w:val="007B3DA6"/>
    <w:rsid w:val="007C16CC"/>
    <w:rsid w:val="00890E7C"/>
    <w:rsid w:val="00891CAF"/>
    <w:rsid w:val="008B7ADF"/>
    <w:rsid w:val="008C56FF"/>
    <w:rsid w:val="008F15EB"/>
    <w:rsid w:val="00905D19"/>
    <w:rsid w:val="00917DAE"/>
    <w:rsid w:val="0094409A"/>
    <w:rsid w:val="009645AE"/>
    <w:rsid w:val="00982E52"/>
    <w:rsid w:val="009863C5"/>
    <w:rsid w:val="00992076"/>
    <w:rsid w:val="00997A2E"/>
    <w:rsid w:val="009D60AC"/>
    <w:rsid w:val="00A07516"/>
    <w:rsid w:val="00A548E1"/>
    <w:rsid w:val="00A74B00"/>
    <w:rsid w:val="00A7574F"/>
    <w:rsid w:val="00A85451"/>
    <w:rsid w:val="00A9394E"/>
    <w:rsid w:val="00AE11F7"/>
    <w:rsid w:val="00AE1C24"/>
    <w:rsid w:val="00B26C8A"/>
    <w:rsid w:val="00B35EE8"/>
    <w:rsid w:val="00B52BC9"/>
    <w:rsid w:val="00BA6F8C"/>
    <w:rsid w:val="00BD3C4E"/>
    <w:rsid w:val="00BF780D"/>
    <w:rsid w:val="00C5653E"/>
    <w:rsid w:val="00C71D9B"/>
    <w:rsid w:val="00C83111"/>
    <w:rsid w:val="00C8741C"/>
    <w:rsid w:val="00D04DD4"/>
    <w:rsid w:val="00D66174"/>
    <w:rsid w:val="00D670CC"/>
    <w:rsid w:val="00D7410B"/>
    <w:rsid w:val="00D9458F"/>
    <w:rsid w:val="00DE395B"/>
    <w:rsid w:val="00E54284"/>
    <w:rsid w:val="00E97EF4"/>
    <w:rsid w:val="00ED7861"/>
    <w:rsid w:val="00F112B9"/>
    <w:rsid w:val="00F1135D"/>
    <w:rsid w:val="00F16C89"/>
    <w:rsid w:val="00F213EC"/>
    <w:rsid w:val="00F978A7"/>
    <w:rsid w:val="00FD411E"/>
    <w:rsid w:val="00FE4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25146-12B1-43B0-B079-75D451D5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619"/>
    <w:pPr>
      <w:spacing w:after="0" w:line="240" w:lineRule="auto"/>
    </w:pPr>
    <w:rPr>
      <w:rFonts w:ascii="Arial" w:eastAsia="Batang" w:hAnsi="Arial" w:cs="Times New Roman"/>
      <w:snapToGrid w:val="0"/>
      <w:szCs w:val="24"/>
      <w:lang w:val="en-US"/>
    </w:rPr>
  </w:style>
  <w:style w:type="paragraph" w:styleId="Heading2">
    <w:name w:val="heading 2"/>
    <w:basedOn w:val="Normal"/>
    <w:next w:val="Normal"/>
    <w:link w:val="Heading2Char"/>
    <w:uiPriority w:val="9"/>
    <w:unhideWhenUsed/>
    <w:qFormat/>
    <w:rsid w:val="0016361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183F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63619"/>
    <w:rPr>
      <w:rFonts w:asciiTheme="majorHAnsi" w:eastAsiaTheme="majorEastAsia" w:hAnsiTheme="majorHAnsi" w:cstheme="majorBidi"/>
      <w:snapToGrid w:val="0"/>
      <w:color w:val="2E74B5" w:themeColor="accent1" w:themeShade="BF"/>
      <w:sz w:val="26"/>
      <w:szCs w:val="26"/>
      <w:lang w:val="en-US"/>
    </w:rPr>
  </w:style>
  <w:style w:type="paragraph" w:styleId="ListParagraph">
    <w:name w:val="List Paragraph"/>
    <w:basedOn w:val="Normal"/>
    <w:uiPriority w:val="34"/>
    <w:qFormat/>
    <w:rsid w:val="00163619"/>
    <w:pPr>
      <w:ind w:left="720"/>
      <w:contextualSpacing/>
    </w:pPr>
  </w:style>
  <w:style w:type="paragraph" w:styleId="NormalWeb">
    <w:name w:val="Normal (Web)"/>
    <w:basedOn w:val="Normal"/>
    <w:uiPriority w:val="99"/>
    <w:semiHidden/>
    <w:unhideWhenUsed/>
    <w:rsid w:val="004A1497"/>
    <w:pPr>
      <w:spacing w:before="100" w:beforeAutospacing="1" w:after="100" w:afterAutospacing="1"/>
    </w:pPr>
    <w:rPr>
      <w:rFonts w:ascii="Times New Roman" w:eastAsia="Times New Roman" w:hAnsi="Times New Roman"/>
      <w:snapToGrid/>
      <w:sz w:val="24"/>
      <w:lang w:val="en-AU" w:eastAsia="en-AU"/>
    </w:rPr>
  </w:style>
  <w:style w:type="character" w:styleId="Hyperlink">
    <w:name w:val="Hyperlink"/>
    <w:basedOn w:val="DefaultParagraphFont"/>
    <w:uiPriority w:val="99"/>
    <w:semiHidden/>
    <w:unhideWhenUsed/>
    <w:rsid w:val="004A1497"/>
    <w:rPr>
      <w:color w:val="0000FF"/>
      <w:u w:val="single"/>
    </w:rPr>
  </w:style>
  <w:style w:type="paragraph" w:styleId="PlainText">
    <w:name w:val="Plain Text"/>
    <w:basedOn w:val="Normal"/>
    <w:link w:val="PlainTextChar"/>
    <w:uiPriority w:val="99"/>
    <w:semiHidden/>
    <w:unhideWhenUsed/>
    <w:rsid w:val="00301A37"/>
    <w:rPr>
      <w:rFonts w:ascii="Calibri" w:eastAsiaTheme="minorHAnsi" w:hAnsi="Calibri" w:cstheme="minorBidi"/>
      <w:snapToGrid/>
      <w:szCs w:val="21"/>
      <w:lang w:val="en-AU"/>
    </w:rPr>
  </w:style>
  <w:style w:type="character" w:customStyle="1" w:styleId="PlainTextChar">
    <w:name w:val="Plain Text Char"/>
    <w:basedOn w:val="DefaultParagraphFont"/>
    <w:link w:val="PlainText"/>
    <w:uiPriority w:val="99"/>
    <w:semiHidden/>
    <w:rsid w:val="00301A37"/>
    <w:rPr>
      <w:rFonts w:ascii="Calibri" w:hAnsi="Calibri"/>
      <w:szCs w:val="21"/>
    </w:rPr>
  </w:style>
  <w:style w:type="character" w:styleId="Strong">
    <w:name w:val="Strong"/>
    <w:basedOn w:val="DefaultParagraphFont"/>
    <w:uiPriority w:val="22"/>
    <w:qFormat/>
    <w:rsid w:val="00183FDF"/>
    <w:rPr>
      <w:b/>
      <w:bCs/>
    </w:rPr>
  </w:style>
  <w:style w:type="character" w:customStyle="1" w:styleId="Heading4Char">
    <w:name w:val="Heading 4 Char"/>
    <w:basedOn w:val="DefaultParagraphFont"/>
    <w:link w:val="Heading4"/>
    <w:uiPriority w:val="9"/>
    <w:rsid w:val="00183FDF"/>
    <w:rPr>
      <w:rFonts w:asciiTheme="majorHAnsi" w:eastAsiaTheme="majorEastAsia" w:hAnsiTheme="majorHAnsi" w:cstheme="majorBidi"/>
      <w:i/>
      <w:iCs/>
      <w:snapToGrid w:val="0"/>
      <w:color w:val="2E74B5" w:themeColor="accent1" w:themeShade="B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64530">
      <w:bodyDiv w:val="1"/>
      <w:marLeft w:val="0"/>
      <w:marRight w:val="0"/>
      <w:marTop w:val="0"/>
      <w:marBottom w:val="0"/>
      <w:divBdr>
        <w:top w:val="none" w:sz="0" w:space="0" w:color="auto"/>
        <w:left w:val="none" w:sz="0" w:space="0" w:color="auto"/>
        <w:bottom w:val="none" w:sz="0" w:space="0" w:color="auto"/>
        <w:right w:val="none" w:sz="0" w:space="0" w:color="auto"/>
      </w:divBdr>
    </w:div>
    <w:div w:id="907569694">
      <w:bodyDiv w:val="1"/>
      <w:marLeft w:val="0"/>
      <w:marRight w:val="0"/>
      <w:marTop w:val="0"/>
      <w:marBottom w:val="0"/>
      <w:divBdr>
        <w:top w:val="none" w:sz="0" w:space="0" w:color="auto"/>
        <w:left w:val="none" w:sz="0" w:space="0" w:color="auto"/>
        <w:bottom w:val="none" w:sz="0" w:space="0" w:color="auto"/>
        <w:right w:val="none" w:sz="0" w:space="0" w:color="auto"/>
      </w:divBdr>
    </w:div>
    <w:div w:id="977153047">
      <w:bodyDiv w:val="1"/>
      <w:marLeft w:val="0"/>
      <w:marRight w:val="0"/>
      <w:marTop w:val="0"/>
      <w:marBottom w:val="0"/>
      <w:divBdr>
        <w:top w:val="none" w:sz="0" w:space="0" w:color="auto"/>
        <w:left w:val="none" w:sz="0" w:space="0" w:color="auto"/>
        <w:bottom w:val="none" w:sz="0" w:space="0" w:color="auto"/>
        <w:right w:val="none" w:sz="0" w:space="0" w:color="auto"/>
      </w:divBdr>
    </w:div>
    <w:div w:id="1066302587">
      <w:bodyDiv w:val="1"/>
      <w:marLeft w:val="0"/>
      <w:marRight w:val="0"/>
      <w:marTop w:val="0"/>
      <w:marBottom w:val="0"/>
      <w:divBdr>
        <w:top w:val="none" w:sz="0" w:space="0" w:color="auto"/>
        <w:left w:val="none" w:sz="0" w:space="0" w:color="auto"/>
        <w:bottom w:val="none" w:sz="0" w:space="0" w:color="auto"/>
        <w:right w:val="none" w:sz="0" w:space="0" w:color="auto"/>
      </w:divBdr>
    </w:div>
    <w:div w:id="15142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52.64.9.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Salesa Nihmei</dc:creator>
  <cp:keywords/>
  <dc:description/>
  <cp:lastModifiedBy>Salesa Nihmei</cp:lastModifiedBy>
  <cp:revision>3</cp:revision>
  <dcterms:created xsi:type="dcterms:W3CDTF">2017-08-13T01:49:00Z</dcterms:created>
  <dcterms:modified xsi:type="dcterms:W3CDTF">2017-08-13T01:50:00Z</dcterms:modified>
</cp:coreProperties>
</file>